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3E" w:rsidRDefault="009D44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443E" w:rsidRDefault="009D443E">
      <w:pPr>
        <w:pStyle w:val="ConsPlusNormal"/>
        <w:jc w:val="both"/>
        <w:outlineLvl w:val="0"/>
      </w:pPr>
    </w:p>
    <w:p w:rsidR="009D443E" w:rsidRDefault="009D443E">
      <w:pPr>
        <w:pStyle w:val="ConsPlusTitle"/>
        <w:jc w:val="center"/>
        <w:outlineLvl w:val="0"/>
      </w:pPr>
      <w:r>
        <w:t>АДМИНИСТРАЦИЯ ГОРОДА ПЕРМИ</w:t>
      </w:r>
    </w:p>
    <w:p w:rsidR="009D443E" w:rsidRDefault="009D443E">
      <w:pPr>
        <w:pStyle w:val="ConsPlusTitle"/>
        <w:jc w:val="center"/>
      </w:pPr>
    </w:p>
    <w:p w:rsidR="009D443E" w:rsidRDefault="009D443E">
      <w:pPr>
        <w:pStyle w:val="ConsPlusTitle"/>
        <w:jc w:val="center"/>
      </w:pPr>
      <w:r>
        <w:t>ПОСТАНОВЛЕНИЕ</w:t>
      </w:r>
    </w:p>
    <w:p w:rsidR="009D443E" w:rsidRDefault="009D443E">
      <w:pPr>
        <w:pStyle w:val="ConsPlusTitle"/>
        <w:jc w:val="center"/>
      </w:pPr>
      <w:r>
        <w:t>от 1 августа 2012 г. N 62-П</w:t>
      </w:r>
    </w:p>
    <w:p w:rsidR="009D443E" w:rsidRDefault="009D443E">
      <w:pPr>
        <w:pStyle w:val="ConsPlusTitle"/>
        <w:jc w:val="center"/>
      </w:pPr>
    </w:p>
    <w:p w:rsidR="009D443E" w:rsidRDefault="009D443E">
      <w:pPr>
        <w:pStyle w:val="ConsPlusTitle"/>
        <w:jc w:val="center"/>
      </w:pPr>
      <w:r>
        <w:t>ОБ УТВЕРЖДЕНИИ АДМИНИСТРАТИВНОГО РЕГЛАМЕНТА</w:t>
      </w:r>
    </w:p>
    <w:p w:rsidR="009D443E" w:rsidRDefault="009D443E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9D443E" w:rsidRDefault="009D443E">
      <w:pPr>
        <w:pStyle w:val="ConsPlusTitle"/>
        <w:jc w:val="center"/>
      </w:pPr>
      <w:r>
        <w:t>ГОРОДА ПЕРМИ МУНИЦИПАЛЬНОЙ УСЛУГИ "ПРИВАТИЗАЦИЯ ЖИЛЫХ</w:t>
      </w:r>
    </w:p>
    <w:p w:rsidR="009D443E" w:rsidRDefault="009D443E">
      <w:pPr>
        <w:pStyle w:val="ConsPlusTitle"/>
        <w:jc w:val="center"/>
      </w:pPr>
      <w:r>
        <w:t>ПОМЕЩЕНИЙ МУНИЦИПАЛЬНОГО ЖИЛИЩНОГО ФОНДА ГОРОДА ПЕРМИ"</w:t>
      </w:r>
    </w:p>
    <w:p w:rsidR="009D443E" w:rsidRDefault="009D4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4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6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06.09.2013 </w:t>
            </w:r>
            <w:hyperlink r:id="rId7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24.01.2014 </w:t>
            </w:r>
            <w:hyperlink r:id="rId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9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08.10.2014 </w:t>
            </w:r>
            <w:hyperlink r:id="rId10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30.12.2015 </w:t>
            </w:r>
            <w:hyperlink r:id="rId13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29.04.2016 </w:t>
            </w:r>
            <w:hyperlink r:id="rId14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5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 xml:space="preserve">, от 23.05.2017 </w:t>
            </w:r>
            <w:hyperlink r:id="rId1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29.06.2017 </w:t>
            </w:r>
            <w:hyperlink r:id="rId17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1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по предоставлению территориальным органом администрации города Перми муниципальной услуги "Приватизация жилых помещений муниципального жилищного фонда города Перми" (далее - Административный регламент).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9D443E" w:rsidRDefault="009D443E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Южакова С.Н.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right"/>
      </w:pPr>
      <w:r>
        <w:t>Глава администрации города Перми</w:t>
      </w:r>
    </w:p>
    <w:p w:rsidR="009D443E" w:rsidRDefault="009D443E">
      <w:pPr>
        <w:pStyle w:val="ConsPlusNormal"/>
        <w:jc w:val="right"/>
      </w:pPr>
      <w:r>
        <w:t>А.Ю.МАХОВИКОВ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right"/>
        <w:outlineLvl w:val="0"/>
      </w:pPr>
      <w:r>
        <w:t>УТВЕРЖДЕН</w:t>
      </w:r>
    </w:p>
    <w:p w:rsidR="009D443E" w:rsidRDefault="009D443E">
      <w:pPr>
        <w:pStyle w:val="ConsPlusNormal"/>
        <w:jc w:val="right"/>
      </w:pPr>
      <w:r>
        <w:t>Постановлением</w:t>
      </w:r>
    </w:p>
    <w:p w:rsidR="009D443E" w:rsidRDefault="009D443E">
      <w:pPr>
        <w:pStyle w:val="ConsPlusNormal"/>
        <w:jc w:val="right"/>
      </w:pPr>
      <w:r>
        <w:lastRenderedPageBreak/>
        <w:t>администрации города Перми</w:t>
      </w:r>
    </w:p>
    <w:p w:rsidR="009D443E" w:rsidRDefault="009D443E">
      <w:pPr>
        <w:pStyle w:val="ConsPlusNormal"/>
        <w:jc w:val="right"/>
      </w:pPr>
      <w:r>
        <w:t>от 01.08.2012 N 62-П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9D443E" w:rsidRDefault="009D443E">
      <w:pPr>
        <w:pStyle w:val="ConsPlusTitle"/>
        <w:jc w:val="center"/>
      </w:pPr>
      <w:r>
        <w:t>ПО ПРЕДОСТАВЛЕНИЮ ТЕРРИТОРИАЛЬНЫМ ОРГАНОМ АДМИНИСТРАЦИИ</w:t>
      </w:r>
    </w:p>
    <w:p w:rsidR="009D443E" w:rsidRDefault="009D443E">
      <w:pPr>
        <w:pStyle w:val="ConsPlusTitle"/>
        <w:jc w:val="center"/>
      </w:pPr>
      <w:r>
        <w:t>ГОРОДА ПЕРМИ МУНИЦИПАЛЬНОЙ УСЛУГИ "ПРИВАТИЗАЦИЯ ЖИЛЫХ</w:t>
      </w:r>
    </w:p>
    <w:p w:rsidR="009D443E" w:rsidRDefault="009D443E">
      <w:pPr>
        <w:pStyle w:val="ConsPlusTitle"/>
        <w:jc w:val="center"/>
      </w:pPr>
      <w:r>
        <w:t>ПОМЕЩЕНИЙ МУНИЦИПАЛЬНОГО ЖИЛИЩНОГО ФОНДА ГОРОДА ПЕРМИ"</w:t>
      </w:r>
    </w:p>
    <w:p w:rsidR="009D443E" w:rsidRDefault="009D4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4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23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24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06.09.2013 </w:t>
            </w:r>
            <w:hyperlink r:id="rId25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10.07.2014 </w:t>
            </w:r>
            <w:hyperlink r:id="rId26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08.10.2014 </w:t>
            </w:r>
            <w:hyperlink r:id="rId27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22.01.2015 </w:t>
            </w:r>
            <w:hyperlink r:id="rId2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2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0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29.04.2016 </w:t>
            </w:r>
            <w:hyperlink r:id="rId3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14.11.2016 </w:t>
            </w:r>
            <w:hyperlink r:id="rId32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29.06.2017 </w:t>
            </w:r>
            <w:hyperlink r:id="rId34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28.09.2017 </w:t>
            </w:r>
            <w:hyperlink r:id="rId35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36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  <w:outlineLvl w:val="1"/>
      </w:pPr>
      <w:r>
        <w:t>I. Общие положения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ind w:firstLine="540"/>
        <w:jc w:val="both"/>
      </w:pPr>
      <w:r>
        <w:t>1.1. Административный регламент по предоставлению территориальным органом администрации города Перми муниципальной услуги "Приватизация жилых помещений муниципального жилищного фонда города Перми" (далее - Административный регламент) определяет стандарт и порядок предоставления муниципальной услуги территориальным органом администрации города Перми.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постоянно проживающие в городе Перми, желающие получить в собственность занимаемое ими по договору социального найма жилое помещение (далее - заявитель).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 имени несовершеннолетних, не достигших возраста 14 лет, заявителями могут выступать их законные представители - родители, усыновители или опекуны.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1.3.1. Предоставление муниципальной услуги осуществляет территориальный орган администрации города Перми по месту жительства (далее - Территориальный орган).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 предоставлении данной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1.3.2. </w:t>
      </w:r>
      <w:hyperlink w:anchor="P335" w:history="1">
        <w:r>
          <w:rPr>
            <w:color w:val="0000FF"/>
          </w:rPr>
          <w:t>Информация</w:t>
        </w:r>
      </w:hyperlink>
      <w:r>
        <w:t xml:space="preserve"> о месте нахождения Территориальных органов приведена в приложении 1 к настоящему Административному регламенту.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1.3.3. Юридический адрес МФЦ: 614006, г. Пермь, ул. Куйбышева, 14.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Куйбышева, 9;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Лодыгина, 28в;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Адмирала Ушакова, 11;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Бригадирская, 8;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lastRenderedPageBreak/>
        <w:t>ул. 9-го Мая, 3;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Федосеева, 7;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Уральская, 47а;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Коспашская, 12;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ул. Транспортная, 2.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Номер телефона: (342)270-11-20 - общий (110, 128 - добавочные).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Телефон са11-центра: 8-800-555-05-53.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Информация о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9D443E" w:rsidRDefault="009D443E">
      <w:pPr>
        <w:pStyle w:val="ConsPlusNormal"/>
        <w:jc w:val="both"/>
      </w:pPr>
      <w:r>
        <w:t xml:space="preserve">(п. 1.3.3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01.10.2018 N 655)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1.3.4. Информацию о предоставлении муниципальной услуги можно получить: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1.3.4.1. в Территориальном органе: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 телефонам;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1.3.4.2. в МФЦ: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 телефонам;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1.3.4.3.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1.3.4.4. на официальном Интернет-сайте МФЦ: www.mfc.permkrai.ru;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1.3.4.5.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www.gosuslugi.ru.</w:t>
      </w:r>
    </w:p>
    <w:p w:rsidR="009D443E" w:rsidRDefault="009D443E">
      <w:pPr>
        <w:pStyle w:val="ConsPlusNormal"/>
        <w:jc w:val="both"/>
      </w:pPr>
      <w:r>
        <w:t xml:space="preserve">(п. 1.3.4.5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21.08.2015 N 581)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1.3.5. При личном обращении консультации проводятся специалистами Территориальных </w:t>
      </w:r>
      <w:r>
        <w:lastRenderedPageBreak/>
        <w:t>органов либо МФЦ по следующим вопросам: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Должностные лица, муниципальные служащие Территориальных органов,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Консультации осуществляются бесплатно.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1.3.6. На информационных стендах размещается следующая информация: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порядок приватизации жилых помещений муниципального жилищного фонда города Перми;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график приема заявителей должностными лицами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1.3.7. Информирование о предоставлении муниципальной услуги осуществляется в Территориальных органах по телефонам, указанным в </w:t>
      </w:r>
      <w:hyperlink w:anchor="P335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1.3.8. График приема письменных заявлений в случае личного обращения заявителей в Территориальный орган указан в </w:t>
      </w:r>
      <w:hyperlink w:anchor="P335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1.3.9. 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 (функций), официальном сайте муниципального образования город Пермь в информационно-телекоммуникационной сети Интернет.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1.3.10. Информирование о ходе предоставления муниципальной услуги осуществляется через Единый портал государственных и муниципальных услуг (функций).</w:t>
      </w:r>
    </w:p>
    <w:p w:rsidR="009D443E" w:rsidRDefault="009D443E">
      <w:pPr>
        <w:pStyle w:val="ConsPlusNormal"/>
        <w:jc w:val="both"/>
      </w:pPr>
      <w:r>
        <w:t xml:space="preserve">(п. 1.3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1.4-1.6.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1.7. При ответах на телефонные звонки и устные обращения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При отсутствии возможности у специалиста, принявшего звонок, самостоятельно ответить на </w:t>
      </w:r>
      <w:r>
        <w:lastRenderedPageBreak/>
        <w:t>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1.8.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ind w:firstLine="540"/>
        <w:jc w:val="both"/>
      </w:pPr>
      <w:r>
        <w:t>2.1. Муниципальная услуга - приватизация жилых помещений муниципального жилищного фонда города Перми.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осуществляют Территориальные органы. В предоставлении муниципальной услуги участвует МФЦ.</w:t>
      </w:r>
    </w:p>
    <w:p w:rsidR="009D443E" w:rsidRDefault="009D443E">
      <w:pPr>
        <w:pStyle w:val="ConsPlusNormal"/>
        <w:jc w:val="both"/>
      </w:pPr>
      <w:r>
        <w:t xml:space="preserve">(п. 2.2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заключение договора о безвозмездной передаче жилого помещения в собственность граждан (далее - договор), выдача договора, направление в Управление Федеральной службы государственной регистрации, кадастра и картографии по Пермскому краю (далее - Управление Росреестра по Пермскому краю) заявления о государственной регистрации прав и прилагаемых к нему документов в отношении передаваемого жилого помещения либо отказ в передаче жилого помещения в собственность граждан.</w:t>
      </w:r>
    </w:p>
    <w:p w:rsidR="009D443E" w:rsidRDefault="009D443E">
      <w:pPr>
        <w:pStyle w:val="ConsPlusNormal"/>
        <w:jc w:val="both"/>
      </w:pPr>
      <w:r>
        <w:t xml:space="preserve">(п. 2.3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2 месяца со дня подачи заявления и необходимых документов.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9D443E" w:rsidRDefault="009D443E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Закон</w:t>
        </w:r>
      </w:hyperlink>
      <w:r>
        <w:t xml:space="preserve"> Российской Федерации от 4 июля 1991 г. N 1541-1 "О приватизации жилищного фонда в Российской Федерации";</w:t>
      </w:r>
    </w:p>
    <w:p w:rsidR="009D443E" w:rsidRDefault="009D443E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решение</w:t>
        </w:r>
      </w:hyperlink>
      <w:r>
        <w:t xml:space="preserve"> Пермской городской Думы от 25 мая 1999 г. N 54 "Об утверждении Положения о приватизации муниципального жилищного фонда в городе Перми".</w:t>
      </w:r>
    </w:p>
    <w:p w:rsidR="009D443E" w:rsidRDefault="009D443E">
      <w:pPr>
        <w:pStyle w:val="ConsPlusNormal"/>
        <w:spacing w:before="220"/>
        <w:ind w:firstLine="540"/>
        <w:jc w:val="both"/>
      </w:pPr>
      <w:bookmarkStart w:id="1" w:name="P126"/>
      <w:bookmarkEnd w:id="1"/>
      <w:r>
        <w:t>2.6. В целях получения муниципальной услуги заявитель подает заявление в Территориальный орган с согласием на обработку персональных данных (далее - заявление).</w:t>
      </w:r>
    </w:p>
    <w:p w:rsidR="009D443E" w:rsidRDefault="009D443E">
      <w:pPr>
        <w:pStyle w:val="ConsPlusNormal"/>
        <w:spacing w:before="220"/>
        <w:ind w:firstLine="540"/>
        <w:jc w:val="both"/>
      </w:pPr>
      <w:bookmarkStart w:id="2" w:name="P127"/>
      <w:bookmarkEnd w:id="2"/>
      <w:r>
        <w:t>2.6.1. К заявлению заявитель лично прилагает следующие документы: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паспорт, а также документы, удостоверяющие личность всех граждан, участвующих в приватизации жилого помещения, свидетельства о рождении несовершеннолетних детей;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ордер и (или) договор социального найма или иной документ, подтверждающий право пользования жилым помещением.</w:t>
      </w:r>
    </w:p>
    <w:p w:rsidR="009D443E" w:rsidRDefault="009D443E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2.6.2. Кроме того, заявитель 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документ, подтверждающий неучастие заявителя и совместно проживающих с ним граждан в приватизации жилых помещений. Документ представляется заявителем только в том случае, если кто-либо из участвующих в приватизации жилого помещения граждан менял место жительства в период с 11 июля 1991 г. до момента подачи заявления о приватизации;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08.10.2014 N 685)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при отсутствии кадастрового учета жилого помещения технический паспорт приватизируемого жилого помещения, если технический учет такого помещения осуществлен до 1 </w:t>
      </w:r>
      <w:r>
        <w:lastRenderedPageBreak/>
        <w:t>января 2013 г., либо технический план приватизируемого жилого помещения, если технический учет такого объекта не был осуществлен;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документ, подтверждающий место жительства несовершеннолетних детей заявителя и (или) совместно проживающих с ним граждан. Документ представляется заявителем в том случае, если несовершеннолетние дети не участвуют в приватизации жилого помещения.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08.10.2014 N 685)</w:t>
      </w:r>
    </w:p>
    <w:p w:rsidR="009D443E" w:rsidRDefault="009D443E">
      <w:pPr>
        <w:pStyle w:val="ConsPlusNormal"/>
        <w:jc w:val="both"/>
      </w:pPr>
      <w:r>
        <w:t xml:space="preserve">(п. 2.6.2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30)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2.6.3. Документы, указанные в </w:t>
      </w:r>
      <w:hyperlink w:anchor="P127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30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представляются заявителем в копиях с одновременным представлением оригиналов.</w:t>
      </w:r>
    </w:p>
    <w:p w:rsidR="009D443E" w:rsidRDefault="009D443E">
      <w:pPr>
        <w:pStyle w:val="ConsPlusNormal"/>
        <w:jc w:val="both"/>
      </w:pPr>
      <w:r>
        <w:t xml:space="preserve">(п. 2.6.3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2.7. Территориальный орган запрашивает в интересах заявителя в рамках межведомственного информационного взаимодействия следующую информацию: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выписки из реестра муниципального имущества города Перми о включении в него приватизируемого жилого помещения либо выписки из Единого государственного реестра прав на недвижимое имущество и сделок с ним на приватизируемый объект недвижимого имущества;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справку о лицах, зарегистрированных в приватизируемом жилом помещении;</w:t>
      </w:r>
    </w:p>
    <w:p w:rsidR="009D443E" w:rsidRDefault="009D443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06.09.2013 N 735)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29.06.2017 N 497.</w:t>
      </w:r>
    </w:p>
    <w:p w:rsidR="009D443E" w:rsidRDefault="009D443E">
      <w:pPr>
        <w:pStyle w:val="ConsPlusNormal"/>
        <w:jc w:val="both"/>
      </w:pPr>
      <w:r>
        <w:t xml:space="preserve">(п. 2.7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10.07.2013 N 575)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2.8. Территориальный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2.9. Заявитель вправе самостоятельно представить в Территориальный орган документы, указанные в </w:t>
      </w:r>
      <w:hyperlink w:anchor="P140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2.10. Заявление о приватизации жилого помещения подписывается всеми совершеннолетними гражданами, а также несовершеннолетними в возрасте от 14 до 18 лет, зарегистрированными в приватизируемом жилом помещении.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 имени несовершеннолетних, не достигших возраста 14 лет, или недееспособных граждан заявление подписывают их законные представители.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Несовершеннолетние в возрасте от 14 до 18 лет подписывают заявление собственноручно с письменного согласия своих законных представителей.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 случае невозможности лично обратиться в Территориальный орган заявление о приватизации жилого помещения и необходимый пакет документов могут быть поданы в Территориальный орган через представителя, действующего на основании доверенности, удостоверенной в установленном законом порядке.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В заявлении указывается, в чью собственность должно быть передано жилое помещение, кто </w:t>
      </w:r>
      <w:r>
        <w:lastRenderedPageBreak/>
        <w:t>отказывается от участия в приватизации, но не возражает против приватизации жилого помещения другими членами семьи и гражданами, имеющими право на приватизацию, кто из отсутствующих членов семьи и иных лиц сохранил право на проживание и приватизацию данного жилого помещения (осужденные, дети-сироты, лица, находящиеся в рядах Вооруженных Сил Российской Федерации, и иные категории граждан в соответствии с действующим законодательством).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указанных в заявлении о приватизации, несут заявители.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2.11. Не принимаются заявления, не подписанные всеми совершеннолетними гражданами, а также несовершеннолетними в возрасте от 14 до 18 лет, зарегистрированными в приватизируемом жилом помещении, документы, исполненные карандашом, имеющие подчистки либо приписки, зачеркнутые слова, а также заявления, к которым не приложены документы, предусмотренные </w:t>
      </w:r>
      <w:hyperlink w:anchor="P127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30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 случае направления заявления по почте или через представителя подлинность подписей должна быть засвидетельствована нотариусом.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2.12. В предоставлении муниципальной услуги отказывается в случае, если: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приватизируемые жилые помещения находятся в аварийном состоянии, в общежитиях, за исключением общежитий, принадлежавших государственным или муниципальным предприятиям либо государственным или муниципальным учреждениям и переданных в ведение органов местного самоуправления, являются служебными жилыми помещениями;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заявители уже участвовали в приватизации;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приватизируемое жилое помещение не находится в собственности муниципального образования город Пермь.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не представлены предусмотренные </w:t>
      </w:r>
      <w:hyperlink w:anchor="P12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документы;</w:t>
      </w:r>
    </w:p>
    <w:p w:rsidR="009D443E" w:rsidRDefault="009D443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06.09.2013 N 735)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представлены недостоверные документы или документы, которые не подтверждают право заявителя и (или) членов его семьи на приватизацию жилого помещения.</w:t>
      </w:r>
    </w:p>
    <w:p w:rsidR="009D443E" w:rsidRDefault="009D443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06.09.2013 N 735)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2.14.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D443E" w:rsidRDefault="009D443E">
      <w:pPr>
        <w:pStyle w:val="ConsPlusNormal"/>
        <w:jc w:val="both"/>
      </w:pPr>
      <w:r>
        <w:t xml:space="preserve">(п. 2.14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2.15. Заявление регистрируется в течение 30 минут при условии подачи заявителем документов в соответствии с </w:t>
      </w:r>
      <w:hyperlink w:anchor="P12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9D443E" w:rsidRDefault="009D443E">
      <w:pPr>
        <w:pStyle w:val="ConsPlusNormal"/>
        <w:spacing w:before="220"/>
        <w:ind w:firstLine="540"/>
        <w:jc w:val="both"/>
      </w:pPr>
      <w:bookmarkStart w:id="5" w:name="P172"/>
      <w:bookmarkEnd w:id="5"/>
      <w:r>
        <w:t>2.16. Требования к помещениям, в которых предоставляется муниципальная услуга.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2.16.1. Вход в здание, в котором располагается Территориальный орган, оборудуется информационной табличкой (вывеской), предназначенной для доведения до сведения </w:t>
      </w:r>
      <w:r>
        <w:lastRenderedPageBreak/>
        <w:t>заинтересованных лиц следующей информации: наименование, местонахождение и юридический адрес, режим работы, телефонные номера и электронный адрес.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2.16.2. Прием заявителей осуществляется в специально выделенных для этих целей помещениях. Помещения размещаются в здании Территориального органа и включают места для ожидания, информирования, приема заявителей. Помещения оборудуются соответствующими указателями.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2.16.3. Места для ожидания заявителями приема и заполнения документов должны быть оборудованы скамьями, стульями, столами (стойками) для возможности оформления документов и обеспечены образцами заполнения документов, бланками заявлений.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2.16.4. Места получения информации о предоставлении муниципальной услуги должны быть оборудованы информационными стендами. Стенды должны располагаться в доступном для просмотра месте, содержать информацию в удобной для восприятия форме.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2.16.5. Места для приема заявителей должны быть оборудованы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2.16.6.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9D443E" w:rsidRDefault="009D443E">
      <w:pPr>
        <w:pStyle w:val="ConsPlusNormal"/>
        <w:jc w:val="both"/>
      </w:pPr>
      <w:r>
        <w:t xml:space="preserve">(п. 2.16.6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2.17. Показателями доступности и качества муниципальной услуги являются: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Территориальный орган;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172" w:history="1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2.17.1. Информированность заявителей о порядке предоставления муниципальной услуги обеспечивается путем: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размещения информации о предоставлении муниципальной услуги на Едином портале государственных и муниципальных услуг, официальном Интернет-сайте муниципального образования город Пермь;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информирования о стадии предоставления муниципальной услуги через Единый портал государственных и муниципальных услуг;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проведения консультаций специалистами Территориального органа по следующим вопросам: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lastRenderedPageBreak/>
        <w:t>состав и содержание документов, необходимых для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Территориальным органом, должностными лицами Территориального органа при предоставлении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Консультации предоставляются при личном обращении заявителя в Территориальный орган, по письменным обращениям, электронной почте;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размещения на информационных стендах Территориального органа: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извлечений из нормативных правовых актов, содержащих нормы, регулирующие порядок приватизации гражданами жилых помещений;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извлечений из текста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предоставлении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 Территориального органа);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образцов оформления документов, необходимых для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режима приема заявителей должностными лицами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2.17.2. Технологичность оказания муниципальной услуги осуществляется путем: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обеспечения специалистов Территориального органа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автоматизации административных процедур.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2.17.3. Отсутствие коррупциогенных факторов при предоставлении муниципальной услуги обеспечивается путем: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влекущих ограничение прав заявителей;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2.18.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9D443E" w:rsidRDefault="009D443E">
      <w:pPr>
        <w:pStyle w:val="ConsPlusNormal"/>
        <w:jc w:val="both"/>
      </w:pPr>
      <w:r>
        <w:t xml:space="preserve">(п. 2.18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  <w:outlineLvl w:val="1"/>
      </w:pPr>
      <w:r>
        <w:t>III. Административные процедуры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ind w:firstLine="540"/>
        <w:jc w:val="both"/>
      </w:pPr>
      <w:r>
        <w:t>3.1. Муниципальная услуга включает следующие административные процедуры: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lastRenderedPageBreak/>
        <w:t>прием и регистрация заявления и документов;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рассмотрение документов;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согласование проекта договора или проекта письма об отказе в передаче жилого помещения в собственность граждан;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3.2. Административная процедура приема и регистрации заявления и документов включает следующие административные действия: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предварительное установление права заявителя на получение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прием заявления и приложенных к нему документов;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регистрация заявления.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административного действия предварительного установления права заявителя на получение муниципальной услуги является подача заявителем в Территориальный орган заявления и документов, указанных в </w:t>
      </w:r>
      <w:hyperlink w:anchor="P12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- документы).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 Территориального органа, ответственный за предоставление муниципальной услуги (далее - специалист Территориального органа).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Специалист Территориального органа осуществляет проверку поступивших заявления и документов, удостоверяясь, что: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заявление подписано всеми заинтересованными лицами или подано лицом, уполномоченным на совершение такого рода действий;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фамилии, имена, отчества заявителей, адрес передаваемого жилого помещения написаны полностью и без ошибок;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должностных лиц;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документы поданы в полном объеме.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При неправильном заполнении заявления либо наличии недостатков, выявленных в представленных документах, представлении неполного пакета документов, предусмотренных </w:t>
      </w:r>
      <w:hyperlink w:anchor="P12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специалист Территориального органа разъясняет заявителю содержание выявленных недостатков и меры по их устранению, возвращает заявление и документы заявителю.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lastRenderedPageBreak/>
        <w:t>Если недостатки, препятствующие приему документов, допустимо устранить в ходе приема, специалист Территориального органа предлагает заявителю устранить их незамедлительно.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3.2.2. Основанием для начала административного действия приема заявления и приложенных к нему документов является поступление от заявителя предварительно рассмотренных специалистом Территориального органа заявления и документов.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- 10 минут.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Специалист Территориального органа при представлении оригиналов и копий документов заверяет копии документов, сверяя их с оригиналами.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3.2.3. Основанием для начала административного действия регистрации заявления и документов является поступление заявления и документов.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специалист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- 10 минут.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Специалист Территориального органа регистрирует заявление с приложенными документами путем внесения записи в журнал приема заявлений.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Заявление о приватизации составляется в двух экземплярах, один из которых передается в Территориальный орган, другой с отметкой о дате приема и подписью специалиста Территориального органа остается у заявителя.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Срок административной процедуры - 1 календарный день с момента поступления заявления в Территориальный орган.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3.3. Административная процедура рассмотрения документов включает следующие административные действия: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назначение специалиста, ответственного за предоставление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подготовка специалистом, ответственным за предоставление муниципальной услуги, межведомственных запросов;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рассмотрение документов специалистом, ответственным за предоставление муниципальной услуги, принятие решения о возможности передачи жилого помещения в собственность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3.3.1. Основанием для начала административного действия назначения специалиста, ответственного за предоставление муниципальной услуги, является поступление заявления и документов на рассмотрение начальнику структурного подразделения Территориального органа, участвующего в предоставлении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органа, участвующего в предоставлении муниципальной услуги, в течение 3 календарных дней с момента поступления заявления и документов: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назначает специалиста, ответственного за предоставление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lastRenderedPageBreak/>
        <w:t>передает ему заявление и документы для рассмотрения.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поступление заявления и документов специалисту, ответственному за предоставление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3.3.2. Основанием для начала административного действия по подготовке специалистом, ответственным за предоставление муниципальной услуги, межведомственных запросов является поступление документов специалисту, ответственному за предоставление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направляет межведомственные запросы в: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Управление Росреестра по Пермскому краю в отношении заявителя и членов его семьи в целях получения сведений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имущества, на приватизируемый объект недвижимого имущества;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департамент имущественных отношений администрации города Перми для получения выписки о включении приватизируемого жилого помещения в реестр муниципального имущества города Перми;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29.06.2017 N 497.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не должна превышать 5 календарных дней со дня, следующего за днем поступления заявления и документов на рассмотрение специалисту, ответственному за предоставление муниципальной услуги.</w:t>
      </w:r>
    </w:p>
    <w:p w:rsidR="009D443E" w:rsidRDefault="009D443E">
      <w:pPr>
        <w:pStyle w:val="ConsPlusNormal"/>
        <w:jc w:val="both"/>
      </w:pPr>
      <w:r>
        <w:t xml:space="preserve">(п. 3.3.2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3.3.3. Рассмотрение документов специалистом Территориального органа, принятие решения о возможности передачи жилого помещения в собственность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проверяет качество и полноту представленных документов, включение приватизируемого жилого помещения в реестр муниципального имущества города Перми, наличие приватизируемого жилого помещения на кадастровом учете, наличие согласия на приватизацию всех граждан, зарегистрированных в приватизируемом жилом помещении и имеющих право на приватизацию, лиц, участвовавших в приватизации ранее.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30.12.2015 N 1141)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 результатам рассмотрения заявления и документов специалистом, ответственным за предоставление муниципальной услуги, принимается решение о возможности передачи жилого помещения в собственность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подготовка специалистом, ответственным за предоставление муниципальной услуги, проекта договора или проекта письма об отказе в передаче жилого помещения в собственность граждан с указанием основания отказа и разъяснением порядка возврата представленных документов.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не должна превышать 22 календарных дней со дня, следующего за днем направления межведомственных запросов.</w:t>
      </w:r>
    </w:p>
    <w:p w:rsidR="009D443E" w:rsidRDefault="009D443E">
      <w:pPr>
        <w:pStyle w:val="ConsPlusNormal"/>
        <w:spacing w:before="220"/>
        <w:ind w:firstLine="540"/>
        <w:jc w:val="both"/>
      </w:pPr>
      <w:bookmarkStart w:id="6" w:name="P271"/>
      <w:bookmarkEnd w:id="6"/>
      <w:r>
        <w:t>3.4. Согласование проекта договора или проекта письма об отказе в передаче жилого помещения в собственность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поступление на согласование начальнику структурного подразделения Территориального органа, участвующего в предоставлении муниципальной услуги, проекта договора или проекта письма об отказе в передаче жилого помещения в собственность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начальник структурного подразделения Территориального органа, участвующего в предоставлении муниципальной услуги, юрист Территориального органа, заместитель главы Территориального органа, курирующий данные вопросы (далее - заместитель главы Территориального органа).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органа, участвующего в предоставлении муниципальной услуги, юрист Территориального органа, заместитель главы Территориального органа рассматривают проект договора или проект письма об отказе в передаче жилого помещения в собственность граждан, заявление и документы на соответствие действующему законодательству Российской Федерации.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составляет не более 15 календарных дней.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Результат административной процедуры: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 случае согласия с содержанием проекта договора или проекта письма об отказе в передаче жилого помещения в собственность граждан начальник структурного подразделения Территориального органа, участвующего в предоставлении муниципальной услуги, юрист Территориального органа, заместитель главы Территориального органа осуществляют его согласование с проставлением своей подписи и направляют проект договора или проект письма об отказе в передаче жилого помещения в собственность граждан, заявление и документы главе Территориального органа;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 случае несогласия начальник структурного подразделения Территориального органа, участвующего в предоставлении муниципальной услуги, юрист Территориального органа, заместитель главы Территориального органа с соответствующими замечаниями возвращают проект договора или проект письма об отказе в передаче жилого помещения в собственность граждан, заявление и документы специалисту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3.5. 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на подписание главе </w:t>
      </w:r>
      <w:proofErr w:type="gramStart"/>
      <w:r>
        <w:t>Территориального органа</w:t>
      </w:r>
      <w:proofErr w:type="gramEnd"/>
      <w:r>
        <w:t xml:space="preserve"> согласованного в соответствии с </w:t>
      </w:r>
      <w:hyperlink w:anchor="P271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 проекта договора или проекта письма об отказе в передаче жилого помещения в собственность граждан.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глава Территориального органа, специалист Территориального органа, ответственный за делопроизводство, специалист, ответственный за предоставление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Глава Территориального органа в течение 3 календарных дней подписывает согласованный проект договора и передает его специалисту, ответственному за предоставление муниципальной услуги, или подписывает проект письма об отказе в передаче жилого помещения в собственность граждан и передает его специалисту Территориального органа, ответственному за делопроизводство.</w:t>
      </w:r>
    </w:p>
    <w:p w:rsidR="009D443E" w:rsidRDefault="009D443E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в течение 3 календарных дней регистрирует договор. Специалист Территориального органа, ответственный за делопроизводство, в течение 3 календарных дней регистрирует письмо об отказе в передаче жилого помещения в собственность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После подписания и регистрации договора специалист, ответственный за предоставление муниципальной услуги, в течение 4 календарных дней информирует заявителя о принятом решении и приглашает его для подписания договора. По прибытии заявителя в Территориальный орган специалист, ответственный за предоставление муниципальной услуги, устанавливает его личность путем проверки документа, удостоверяющего личность, документов, подтверждающих полномочия представителя, и выдает договор.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В течение 5 календарных дней с даты подписания заявителем договора специалист, ответственный за предоставление муниципальной услуги, направляет в Управление Росреестра по Пермскому краю заявление о государственной регистрации прав и прилагаемые к нему документы в отношении передаваемого жилого помещения в порядке, установленном </w:t>
      </w:r>
      <w:hyperlink r:id="rId72" w:history="1">
        <w:r>
          <w:rPr>
            <w:color w:val="0000FF"/>
          </w:rPr>
          <w:t>статьей 18</w:t>
        </w:r>
      </w:hyperlink>
      <w:r>
        <w:t xml:space="preserve"> Федерального закона от 13 июля 2015 г. N 218-ФЗ "О государственной регистрации недвижимости".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После подписания и регистрации письма об отказе в передаче жилого помещения в собственность граждан специалист, ответственный за делопроизводство, в течение 4 календарных дней направляет его заявителю по почте.</w:t>
      </w:r>
    </w:p>
    <w:p w:rsidR="009D443E" w:rsidRDefault="009D443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29.06.2017 N 497)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Продолжительность данной административной процедуры составляет не более 15 календарных дней.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и выдача договора заявителю или направление письма об отказе в передаче жилого помещения в собственность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9D443E" w:rsidRDefault="009D443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9D443E" w:rsidRDefault="009D443E">
      <w:pPr>
        <w:pStyle w:val="ConsPlusNormal"/>
        <w:spacing w:before="220"/>
        <w:ind w:firstLine="540"/>
        <w:jc w:val="both"/>
      </w:pPr>
      <w:hyperlink w:anchor="P48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9D443E" w:rsidRDefault="009D443E">
      <w:pPr>
        <w:pStyle w:val="ConsPlusTitle"/>
        <w:jc w:val="center"/>
      </w:pPr>
      <w:r>
        <w:t>регламента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структурного подразделения Территориального органа, участвующего в предоставлении муниципальной услуги.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4.2. Специалист, ответственный за предоставление муниципальной услуги, несет персональную ответственность за: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Административным регламентом;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lastRenderedPageBreak/>
        <w:t>правильность сверки копий документов с оригиналами;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соблюдение сроков рассмотрения заявлений граждан.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Территориального органа закрепляется в их должностных инструкциях в соответствии с требованиями законодательства.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специалистами Территориального органа нормативных правовых актов Российской Федерации, положений настоящего Административного регламента. Периодичность осуществления текущего контроля - 1 раз в год.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4.4. Для проведения проверки полноты предоставления муниципальной услуги формируется комиссия в следующем составе: председатель комиссии - глава Территориального органа или заместитель главы Территориального органа, курирующий данное направление, члены комиссии - начальник структурного подразделения Территориального органа, участвующего в предоставлении муниципальной услуги, специалисты структурных подразделений Территориального органа.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4.5. Проверки полноты и качества предоставления муниципальной услуги осуществляются на основании приказов и поручений главы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4.6. Плановые проверки проводятся 1 раз в год на основании приказа главы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4.7. Внеплановые проверки проводятся по жалобам заявителей на основании приказа главы Территориального органа.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Должностные лица, обеспечивающие исполнение административных процедур, несут дисциплинарную ответственность в соответствии с действующим законодательством.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9D443E" w:rsidRDefault="009D443E">
      <w:pPr>
        <w:pStyle w:val="ConsPlusTitle"/>
        <w:jc w:val="center"/>
      </w:pPr>
      <w:r>
        <w:t>органа, предоставляющего муниципальную услугу,</w:t>
      </w:r>
    </w:p>
    <w:p w:rsidR="009D443E" w:rsidRDefault="009D443E">
      <w:pPr>
        <w:pStyle w:val="ConsPlusTitle"/>
        <w:jc w:val="center"/>
      </w:pPr>
      <w:r>
        <w:t>а также должностных лиц, муниципальных служащих</w:t>
      </w:r>
    </w:p>
    <w:p w:rsidR="009D443E" w:rsidRDefault="009D443E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D443E" w:rsidRDefault="009D443E">
      <w:pPr>
        <w:pStyle w:val="ConsPlusNormal"/>
        <w:jc w:val="center"/>
      </w:pPr>
      <w:r>
        <w:t>от 25.01.2013 N 30)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ind w:firstLine="540"/>
        <w:jc w:val="both"/>
      </w:pPr>
      <w:r>
        <w:lastRenderedPageBreak/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77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9D443E" w:rsidRDefault="009D443E">
      <w:pPr>
        <w:pStyle w:val="ConsPlusNormal"/>
        <w:jc w:val="both"/>
      </w:pPr>
      <w:r>
        <w:t xml:space="preserve">(п. 5.2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9D443E" w:rsidRDefault="009D443E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right"/>
        <w:outlineLvl w:val="1"/>
      </w:pPr>
      <w:bookmarkStart w:id="7" w:name="P335"/>
      <w:bookmarkEnd w:id="7"/>
      <w:r>
        <w:t>Приложение 1</w:t>
      </w:r>
    </w:p>
    <w:p w:rsidR="009D443E" w:rsidRDefault="009D443E">
      <w:pPr>
        <w:pStyle w:val="ConsPlusNormal"/>
        <w:jc w:val="right"/>
      </w:pPr>
      <w:r>
        <w:t>к Административному регламенту</w:t>
      </w:r>
    </w:p>
    <w:p w:rsidR="009D443E" w:rsidRDefault="009D443E">
      <w:pPr>
        <w:pStyle w:val="ConsPlusNormal"/>
        <w:jc w:val="right"/>
      </w:pPr>
      <w:r>
        <w:t>по предоставлению территориальным</w:t>
      </w:r>
    </w:p>
    <w:p w:rsidR="009D443E" w:rsidRDefault="009D443E">
      <w:pPr>
        <w:pStyle w:val="ConsPlusNormal"/>
        <w:jc w:val="right"/>
      </w:pPr>
      <w:r>
        <w:t>органом администрации города</w:t>
      </w:r>
    </w:p>
    <w:p w:rsidR="009D443E" w:rsidRDefault="009D443E">
      <w:pPr>
        <w:pStyle w:val="ConsPlusNormal"/>
        <w:jc w:val="right"/>
      </w:pPr>
      <w:r>
        <w:t>Перми муниципальной услуги</w:t>
      </w:r>
    </w:p>
    <w:p w:rsidR="009D443E" w:rsidRDefault="009D443E">
      <w:pPr>
        <w:pStyle w:val="ConsPlusNormal"/>
        <w:jc w:val="right"/>
      </w:pPr>
      <w:r>
        <w:t>"Приватизация жилых помещений</w:t>
      </w:r>
    </w:p>
    <w:p w:rsidR="009D443E" w:rsidRDefault="009D443E">
      <w:pPr>
        <w:pStyle w:val="ConsPlusNormal"/>
        <w:jc w:val="right"/>
      </w:pPr>
      <w:r>
        <w:t>муниципального жилищного</w:t>
      </w:r>
    </w:p>
    <w:p w:rsidR="009D443E" w:rsidRDefault="009D443E">
      <w:pPr>
        <w:pStyle w:val="ConsPlusNormal"/>
        <w:jc w:val="right"/>
      </w:pPr>
      <w:r>
        <w:t>фонда города Перми"</w:t>
      </w:r>
    </w:p>
    <w:p w:rsidR="009D443E" w:rsidRDefault="009D4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4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7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80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30.12.2015 </w:t>
            </w:r>
            <w:hyperlink r:id="rId81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  <w:outlineLvl w:val="2"/>
      </w:pPr>
      <w:r>
        <w:t>ИНФОРМАЦИЯ</w:t>
      </w:r>
    </w:p>
    <w:p w:rsidR="009D443E" w:rsidRDefault="009D443E">
      <w:pPr>
        <w:pStyle w:val="ConsPlusTitle"/>
        <w:jc w:val="center"/>
      </w:pPr>
      <w:r>
        <w:t>о приеме граждан в территориальном органе администрации</w:t>
      </w:r>
    </w:p>
    <w:p w:rsidR="009D443E" w:rsidRDefault="009D443E">
      <w:pPr>
        <w:pStyle w:val="ConsPlusTitle"/>
        <w:jc w:val="center"/>
      </w:pPr>
      <w:r>
        <w:t>города Перми</w:t>
      </w:r>
    </w:p>
    <w:p w:rsidR="009D443E" w:rsidRDefault="009D443E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D443E" w:rsidRDefault="009D443E">
      <w:pPr>
        <w:pStyle w:val="ConsPlusNormal"/>
        <w:jc w:val="center"/>
      </w:pPr>
      <w:r>
        <w:t>от 30.12.2015 N 1141)</w:t>
      </w:r>
    </w:p>
    <w:p w:rsidR="009D443E" w:rsidRDefault="009D44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28"/>
        <w:gridCol w:w="2324"/>
        <w:gridCol w:w="2551"/>
      </w:tblGrid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Телефон, e-mail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4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t>Дзержинский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246-58-87,</w:t>
            </w:r>
          </w:p>
          <w:p w:rsidR="009D443E" w:rsidRDefault="009D443E">
            <w:pPr>
              <w:pStyle w:val="ConsPlusNormal"/>
              <w:jc w:val="center"/>
            </w:pPr>
            <w:r>
              <w:t>adzr@gorodperm.ru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14.00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вторник: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10.00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13.00 час. - 14.00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t>Индустриальный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227-90-87,</w:t>
            </w:r>
          </w:p>
          <w:p w:rsidR="009D443E" w:rsidRDefault="009D443E">
            <w:pPr>
              <w:pStyle w:val="ConsPlusNormal"/>
              <w:jc w:val="center"/>
            </w:pPr>
            <w:r>
              <w:t>air@gorodperm.ru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09.00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lastRenderedPageBreak/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13.00 час. - 14.00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среда:</w:t>
            </w:r>
          </w:p>
          <w:p w:rsidR="009D443E" w:rsidRDefault="009D443E">
            <w:pPr>
              <w:pStyle w:val="ConsPlusNormal"/>
              <w:jc w:val="center"/>
            </w:pPr>
            <w:r>
              <w:t>09.00 час. - 12.00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lastRenderedPageBreak/>
              <w:t>Кировский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Кировоградская, 33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283-31-78,</w:t>
            </w:r>
          </w:p>
          <w:p w:rsidR="009D443E" w:rsidRDefault="009D443E">
            <w:pPr>
              <w:pStyle w:val="ConsPlusNormal"/>
              <w:jc w:val="center"/>
            </w:pPr>
            <w:r>
              <w:t>akir@gorodperm.ru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понедельник, четверг: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09.00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Пермская, 57, 80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212-14-63,</w:t>
            </w:r>
          </w:p>
          <w:p w:rsidR="009D443E" w:rsidRDefault="009D443E">
            <w:pPr>
              <w:pStyle w:val="ConsPlusNormal"/>
              <w:jc w:val="center"/>
            </w:pPr>
            <w:r>
              <w:t>alen@gorodperm.ru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14.00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среда: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10.00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t>Мотовилихинский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260-20-62,</w:t>
            </w:r>
          </w:p>
          <w:p w:rsidR="009D443E" w:rsidRDefault="009D443E">
            <w:pPr>
              <w:pStyle w:val="ConsPlusNormal"/>
              <w:jc w:val="center"/>
            </w:pPr>
            <w:r>
              <w:t>amtv@gorodperm.ru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09.00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t>Орджоникидзевский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Щербакова, 24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263-46-66,</w:t>
            </w:r>
          </w:p>
          <w:p w:rsidR="009D443E" w:rsidRDefault="009D443E">
            <w:pPr>
              <w:pStyle w:val="ConsPlusNormal"/>
              <w:jc w:val="center"/>
            </w:pPr>
            <w:r>
              <w:t>aord@gorodperm.ru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понедельник, четверг: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09.00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12.00 час. - 13.00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t>Свердловский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Сибирская, 58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244-17-64,</w:t>
            </w:r>
          </w:p>
          <w:p w:rsidR="009D443E" w:rsidRDefault="009D443E">
            <w:pPr>
              <w:pStyle w:val="ConsPlusNormal"/>
              <w:jc w:val="center"/>
            </w:pPr>
            <w:r>
              <w:t>asvr@gorodperm.ru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понедельник, вторник, среда: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10.00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13.00 час. - 14.00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both"/>
            </w:pPr>
            <w:r>
              <w:t>Поселок Новые Ляды</w:t>
            </w:r>
          </w:p>
        </w:tc>
        <w:tc>
          <w:tcPr>
            <w:tcW w:w="1928" w:type="dxa"/>
          </w:tcPr>
          <w:p w:rsidR="009D443E" w:rsidRDefault="009D443E">
            <w:pPr>
              <w:pStyle w:val="ConsPlusNormal"/>
              <w:jc w:val="center"/>
            </w:pPr>
            <w:r>
              <w:t>ул. Транспортная, 2</w:t>
            </w:r>
          </w:p>
        </w:tc>
        <w:tc>
          <w:tcPr>
            <w:tcW w:w="2324" w:type="dxa"/>
          </w:tcPr>
          <w:p w:rsidR="009D443E" w:rsidRDefault="009D443E">
            <w:pPr>
              <w:pStyle w:val="ConsPlusNormal"/>
              <w:jc w:val="center"/>
            </w:pPr>
            <w:r>
              <w:t>295-85-70,</w:t>
            </w:r>
          </w:p>
          <w:p w:rsidR="009D443E" w:rsidRDefault="009D443E">
            <w:pPr>
              <w:pStyle w:val="ConsPlusNormal"/>
              <w:jc w:val="center"/>
            </w:pPr>
            <w:r>
              <w:t>anld@gorodperm.ru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вторник:</w:t>
            </w:r>
          </w:p>
          <w:p w:rsidR="009D443E" w:rsidRDefault="009D443E">
            <w:pPr>
              <w:pStyle w:val="ConsPlusNormal"/>
              <w:jc w:val="center"/>
            </w:pPr>
            <w:r>
              <w:t xml:space="preserve">10.00 час. - 17.00 </w:t>
            </w:r>
            <w:proofErr w:type="gramStart"/>
            <w:r>
              <w:t>час.;</w:t>
            </w:r>
            <w:proofErr w:type="gramEnd"/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13.00 час. - 14.00 час.</w:t>
            </w: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  <w:outlineLvl w:val="2"/>
      </w:pPr>
      <w:r>
        <w:t>Информация</w:t>
      </w:r>
    </w:p>
    <w:p w:rsidR="009D443E" w:rsidRDefault="009D443E">
      <w:pPr>
        <w:pStyle w:val="ConsPlusTitle"/>
        <w:jc w:val="center"/>
      </w:pPr>
      <w:r>
        <w:t>о приеме граждан государственным унитарным предприятием</w:t>
      </w:r>
    </w:p>
    <w:p w:rsidR="009D443E" w:rsidRDefault="009D443E">
      <w:pPr>
        <w:pStyle w:val="ConsPlusTitle"/>
        <w:jc w:val="center"/>
      </w:pPr>
      <w:r>
        <w:t>"Центр технической инвентаризации Пермского края"</w:t>
      </w:r>
    </w:p>
    <w:p w:rsidR="009D443E" w:rsidRDefault="009D44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46"/>
        <w:gridCol w:w="2268"/>
        <w:gridCol w:w="2551"/>
      </w:tblGrid>
      <w:tr w:rsidR="009D443E">
        <w:tc>
          <w:tcPr>
            <w:tcW w:w="2268" w:type="dxa"/>
          </w:tcPr>
          <w:p w:rsidR="009D443E" w:rsidRDefault="009D443E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946" w:type="dxa"/>
          </w:tcPr>
          <w:p w:rsidR="009D443E" w:rsidRDefault="009D443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268" w:type="dxa"/>
          </w:tcPr>
          <w:p w:rsidR="009D443E" w:rsidRDefault="009D443E">
            <w:pPr>
              <w:pStyle w:val="ConsPlusNormal"/>
              <w:jc w:val="center"/>
            </w:pPr>
            <w:r>
              <w:t>Телефон, e-mail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</w:pPr>
            <w:r>
              <w:t>Центральный офис</w:t>
            </w:r>
          </w:p>
        </w:tc>
        <w:tc>
          <w:tcPr>
            <w:tcW w:w="1946" w:type="dxa"/>
          </w:tcPr>
          <w:p w:rsidR="009D443E" w:rsidRDefault="009D443E">
            <w:pPr>
              <w:pStyle w:val="ConsPlusNormal"/>
              <w:jc w:val="center"/>
            </w:pPr>
            <w:r>
              <w:t>ул. Ленина, 58, Бизнес-центр "Любимов", 4-й этаж</w:t>
            </w:r>
          </w:p>
        </w:tc>
        <w:tc>
          <w:tcPr>
            <w:tcW w:w="2268" w:type="dxa"/>
          </w:tcPr>
          <w:p w:rsidR="009D443E" w:rsidRDefault="009D443E">
            <w:pPr>
              <w:pStyle w:val="ConsPlusNormal"/>
            </w:pPr>
            <w:r>
              <w:t>257-17-32, 236-47-50, info@ctipk.ru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понедельник, четверг:</w:t>
            </w:r>
          </w:p>
          <w:p w:rsidR="009D443E" w:rsidRDefault="009D443E">
            <w:pPr>
              <w:pStyle w:val="ConsPlusNormal"/>
              <w:jc w:val="center"/>
            </w:pPr>
            <w:r>
              <w:t>09.00 час. - 20.00 час.</w:t>
            </w:r>
          </w:p>
          <w:p w:rsidR="009D443E" w:rsidRDefault="009D443E">
            <w:pPr>
              <w:pStyle w:val="ConsPlusNormal"/>
              <w:jc w:val="center"/>
            </w:pPr>
            <w:r>
              <w:t>пятница:</w:t>
            </w:r>
          </w:p>
          <w:p w:rsidR="009D443E" w:rsidRDefault="009D443E">
            <w:pPr>
              <w:pStyle w:val="ConsPlusNormal"/>
              <w:jc w:val="center"/>
            </w:pPr>
            <w:r>
              <w:t>09.00 час. - 19.00 час.</w:t>
            </w:r>
          </w:p>
          <w:p w:rsidR="009D443E" w:rsidRDefault="009D443E">
            <w:pPr>
              <w:pStyle w:val="ConsPlusNormal"/>
              <w:jc w:val="center"/>
            </w:pPr>
            <w:r>
              <w:t>суббота:</w:t>
            </w:r>
          </w:p>
          <w:p w:rsidR="009D443E" w:rsidRDefault="009D443E">
            <w:pPr>
              <w:pStyle w:val="ConsPlusNormal"/>
              <w:jc w:val="center"/>
            </w:pPr>
            <w:r>
              <w:t>10.00 час. - 14.00 час.</w:t>
            </w:r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12.45 час. - 13.35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</w:pPr>
            <w:r>
              <w:t>Кировский отдел</w:t>
            </w:r>
          </w:p>
        </w:tc>
        <w:tc>
          <w:tcPr>
            <w:tcW w:w="1946" w:type="dxa"/>
          </w:tcPr>
          <w:p w:rsidR="009D443E" w:rsidRDefault="009D443E">
            <w:pPr>
              <w:pStyle w:val="ConsPlusNormal"/>
              <w:jc w:val="center"/>
            </w:pPr>
            <w:r>
              <w:t>ул. Калинина, 17</w:t>
            </w:r>
          </w:p>
        </w:tc>
        <w:tc>
          <w:tcPr>
            <w:tcW w:w="2268" w:type="dxa"/>
          </w:tcPr>
          <w:p w:rsidR="009D443E" w:rsidRDefault="009D443E">
            <w:pPr>
              <w:pStyle w:val="ConsPlusNormal"/>
            </w:pPr>
            <w:r>
              <w:t xml:space="preserve">253-30-15, </w:t>
            </w:r>
            <w:r>
              <w:lastRenderedPageBreak/>
              <w:t>kir_fil@ctipk.ru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lastRenderedPageBreak/>
              <w:t xml:space="preserve">понедельник, вторник, </w:t>
            </w:r>
            <w:r>
              <w:lastRenderedPageBreak/>
              <w:t>четверг:</w:t>
            </w:r>
          </w:p>
          <w:p w:rsidR="009D443E" w:rsidRDefault="009D443E">
            <w:pPr>
              <w:pStyle w:val="ConsPlusNormal"/>
              <w:jc w:val="center"/>
            </w:pPr>
            <w:r>
              <w:t>09.00 час. - 17.00 час.</w:t>
            </w:r>
          </w:p>
          <w:p w:rsidR="009D443E" w:rsidRDefault="009D443E">
            <w:pPr>
              <w:pStyle w:val="ConsPlusNormal"/>
              <w:jc w:val="center"/>
            </w:pPr>
            <w:r>
              <w:t>пятница:</w:t>
            </w:r>
          </w:p>
          <w:p w:rsidR="009D443E" w:rsidRDefault="009D443E">
            <w:pPr>
              <w:pStyle w:val="ConsPlusNormal"/>
              <w:jc w:val="center"/>
            </w:pPr>
            <w:r>
              <w:t>09.00 час. - 16.00 час.</w:t>
            </w:r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13.00 час. - 14.00 час.</w:t>
            </w:r>
          </w:p>
          <w:p w:rsidR="009D443E" w:rsidRDefault="009D443E">
            <w:pPr>
              <w:pStyle w:val="ConsPlusNormal"/>
              <w:jc w:val="center"/>
            </w:pPr>
            <w:r>
              <w:t>суббота:</w:t>
            </w:r>
          </w:p>
          <w:p w:rsidR="009D443E" w:rsidRDefault="009D443E">
            <w:pPr>
              <w:pStyle w:val="ConsPlusNormal"/>
              <w:jc w:val="center"/>
            </w:pPr>
            <w:r>
              <w:t>09.00 час. - 13.00 час.</w:t>
            </w:r>
          </w:p>
        </w:tc>
      </w:tr>
      <w:tr w:rsidR="009D443E">
        <w:tc>
          <w:tcPr>
            <w:tcW w:w="2268" w:type="dxa"/>
          </w:tcPr>
          <w:p w:rsidR="009D443E" w:rsidRDefault="009D443E">
            <w:pPr>
              <w:pStyle w:val="ConsPlusNormal"/>
            </w:pPr>
            <w:r>
              <w:lastRenderedPageBreak/>
              <w:t>Орджоникидзевский отдел</w:t>
            </w:r>
          </w:p>
        </w:tc>
        <w:tc>
          <w:tcPr>
            <w:tcW w:w="1946" w:type="dxa"/>
          </w:tcPr>
          <w:p w:rsidR="009D443E" w:rsidRDefault="009D443E">
            <w:pPr>
              <w:pStyle w:val="ConsPlusNormal"/>
              <w:jc w:val="center"/>
            </w:pPr>
            <w:r>
              <w:t>ул. Академика Веденеева, 51</w:t>
            </w:r>
          </w:p>
        </w:tc>
        <w:tc>
          <w:tcPr>
            <w:tcW w:w="2268" w:type="dxa"/>
          </w:tcPr>
          <w:p w:rsidR="009D443E" w:rsidRDefault="009D443E">
            <w:pPr>
              <w:pStyle w:val="ConsPlusNormal"/>
            </w:pPr>
            <w:r>
              <w:t>275-24-19, Ord_fil@ctipk.ru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понедельник-четверг:</w:t>
            </w:r>
          </w:p>
          <w:p w:rsidR="009D443E" w:rsidRDefault="009D443E">
            <w:pPr>
              <w:pStyle w:val="ConsPlusNormal"/>
              <w:jc w:val="center"/>
            </w:pPr>
            <w:r>
              <w:t>08.00 час. - 17.00 час.</w:t>
            </w:r>
          </w:p>
          <w:p w:rsidR="009D443E" w:rsidRDefault="009D443E">
            <w:pPr>
              <w:pStyle w:val="ConsPlusNormal"/>
              <w:jc w:val="center"/>
            </w:pPr>
            <w:r>
              <w:t>пятница:</w:t>
            </w:r>
          </w:p>
          <w:p w:rsidR="009D443E" w:rsidRDefault="009D443E">
            <w:pPr>
              <w:pStyle w:val="ConsPlusNormal"/>
              <w:jc w:val="center"/>
            </w:pPr>
            <w:r>
              <w:t>08.00 час. - 16.00 час.</w:t>
            </w:r>
          </w:p>
          <w:p w:rsidR="009D443E" w:rsidRDefault="009D443E">
            <w:pPr>
              <w:pStyle w:val="ConsPlusNormal"/>
              <w:jc w:val="center"/>
            </w:pPr>
            <w:r>
              <w:t>перерыв:</w:t>
            </w:r>
          </w:p>
          <w:p w:rsidR="009D443E" w:rsidRDefault="009D443E">
            <w:pPr>
              <w:pStyle w:val="ConsPlusNormal"/>
              <w:jc w:val="center"/>
            </w:pPr>
            <w:r>
              <w:t>13.00 час. - 14.00 час.</w:t>
            </w:r>
          </w:p>
          <w:p w:rsidR="009D443E" w:rsidRDefault="009D443E">
            <w:pPr>
              <w:pStyle w:val="ConsPlusNormal"/>
              <w:jc w:val="center"/>
            </w:pPr>
            <w:r>
              <w:t>суббота:</w:t>
            </w:r>
          </w:p>
          <w:p w:rsidR="009D443E" w:rsidRDefault="009D443E">
            <w:pPr>
              <w:pStyle w:val="ConsPlusNormal"/>
              <w:jc w:val="center"/>
            </w:pPr>
            <w:r>
              <w:t>09.00 час. - 13.00 час.</w:t>
            </w: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right"/>
        <w:outlineLvl w:val="1"/>
      </w:pPr>
      <w:r>
        <w:t>Приложение 2</w:t>
      </w:r>
    </w:p>
    <w:p w:rsidR="009D443E" w:rsidRDefault="009D443E">
      <w:pPr>
        <w:pStyle w:val="ConsPlusNormal"/>
        <w:jc w:val="right"/>
      </w:pPr>
      <w:r>
        <w:t>к Административному регламенту</w:t>
      </w:r>
    </w:p>
    <w:p w:rsidR="009D443E" w:rsidRDefault="009D443E">
      <w:pPr>
        <w:pStyle w:val="ConsPlusNormal"/>
        <w:jc w:val="right"/>
      </w:pPr>
      <w:r>
        <w:t>по предоставлению территориальным</w:t>
      </w:r>
    </w:p>
    <w:p w:rsidR="009D443E" w:rsidRDefault="009D443E">
      <w:pPr>
        <w:pStyle w:val="ConsPlusNormal"/>
        <w:jc w:val="right"/>
      </w:pPr>
      <w:r>
        <w:t>органом администрации города</w:t>
      </w:r>
    </w:p>
    <w:p w:rsidR="009D443E" w:rsidRDefault="009D443E">
      <w:pPr>
        <w:pStyle w:val="ConsPlusNormal"/>
        <w:jc w:val="right"/>
      </w:pPr>
      <w:r>
        <w:t>Перми муниципальной услуги</w:t>
      </w:r>
    </w:p>
    <w:p w:rsidR="009D443E" w:rsidRDefault="009D443E">
      <w:pPr>
        <w:pStyle w:val="ConsPlusNormal"/>
        <w:jc w:val="right"/>
      </w:pPr>
      <w:r>
        <w:t>"Приватизация жилых помещений</w:t>
      </w:r>
    </w:p>
    <w:p w:rsidR="009D443E" w:rsidRDefault="009D443E">
      <w:pPr>
        <w:pStyle w:val="ConsPlusNormal"/>
        <w:jc w:val="right"/>
      </w:pPr>
      <w:r>
        <w:t>муниципального жилищного</w:t>
      </w:r>
    </w:p>
    <w:p w:rsidR="009D443E" w:rsidRDefault="009D443E">
      <w:pPr>
        <w:pStyle w:val="ConsPlusNormal"/>
        <w:jc w:val="right"/>
      </w:pPr>
      <w:r>
        <w:t>фонда города Перми"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Title"/>
        <w:jc w:val="center"/>
      </w:pPr>
      <w:bookmarkStart w:id="8" w:name="P487"/>
      <w:bookmarkEnd w:id="8"/>
      <w:r>
        <w:t>БЛОК-СХЕМА</w:t>
      </w:r>
    </w:p>
    <w:p w:rsidR="009D443E" w:rsidRDefault="009D443E">
      <w:pPr>
        <w:pStyle w:val="ConsPlusTitle"/>
        <w:jc w:val="center"/>
      </w:pPr>
      <w:r>
        <w:t>последовательности административных действий</w:t>
      </w:r>
    </w:p>
    <w:p w:rsidR="009D443E" w:rsidRDefault="009D443E">
      <w:pPr>
        <w:pStyle w:val="ConsPlusTitle"/>
        <w:jc w:val="center"/>
      </w:pPr>
      <w:r>
        <w:t>по предоставлению муниципальной услуги "Приватизация жилых</w:t>
      </w:r>
    </w:p>
    <w:p w:rsidR="009D443E" w:rsidRDefault="009D443E">
      <w:pPr>
        <w:pStyle w:val="ConsPlusTitle"/>
        <w:jc w:val="center"/>
      </w:pPr>
      <w:r>
        <w:t>помещений муниципального жилищного фонда города Перми"</w:t>
      </w:r>
    </w:p>
    <w:p w:rsidR="009D443E" w:rsidRDefault="009D4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4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29.06.2017 N 497)</w:t>
            </w: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r>
        <w:t>│       Поступление заявления и документов в Территориальный орган   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r>
        <w:t>│ Предварительное установление права заявителя на получение муниципальной │</w:t>
      </w:r>
    </w:p>
    <w:p w:rsidR="009D443E" w:rsidRDefault="009D443E">
      <w:pPr>
        <w:pStyle w:val="ConsPlusNonformat"/>
        <w:jc w:val="both"/>
      </w:pPr>
      <w:r>
        <w:t xml:space="preserve">│                            услуги (20 </w:t>
      </w:r>
      <w:proofErr w:type="gramStart"/>
      <w:r>
        <w:t xml:space="preserve">минут)   </w:t>
      </w:r>
      <w:proofErr w:type="gramEnd"/>
      <w:r>
        <w:t xml:space="preserve">                    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r>
        <w:t xml:space="preserve">│       Прием заявления и приложенных к нему документов (10 </w:t>
      </w:r>
      <w:proofErr w:type="gramStart"/>
      <w:r>
        <w:t xml:space="preserve">минут)   </w:t>
      </w:r>
      <w:proofErr w:type="gramEnd"/>
      <w:r>
        <w:t xml:space="preserve">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r>
        <w:t xml:space="preserve">│               Регистрация заявления (1 календарный </w:t>
      </w:r>
      <w:proofErr w:type="gramStart"/>
      <w:r>
        <w:t xml:space="preserve">день)   </w:t>
      </w:r>
      <w:proofErr w:type="gramEnd"/>
      <w:r>
        <w:t xml:space="preserve">        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lastRenderedPageBreak/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r>
        <w:t>│    Назначение специалиста Территориального органа, ответственного за    │</w:t>
      </w:r>
    </w:p>
    <w:p w:rsidR="009D443E" w:rsidRDefault="009D443E">
      <w:pPr>
        <w:pStyle w:val="ConsPlusNonformat"/>
        <w:jc w:val="both"/>
      </w:pPr>
      <w:r>
        <w:t xml:space="preserve">│         предоставление муниципальной услуги (3 календарных </w:t>
      </w:r>
      <w:proofErr w:type="gramStart"/>
      <w:r>
        <w:t xml:space="preserve">дня)   </w:t>
      </w:r>
      <w:proofErr w:type="gramEnd"/>
      <w:r>
        <w:t xml:space="preserve"> 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r>
        <w:t>│Подготовка специалистом Территориального органа межведомственных запросов│</w:t>
      </w:r>
    </w:p>
    <w:p w:rsidR="009D443E" w:rsidRDefault="009D443E">
      <w:pPr>
        <w:pStyle w:val="ConsPlusNonformat"/>
        <w:jc w:val="both"/>
      </w:pPr>
      <w:r>
        <w:t xml:space="preserve">│                       </w:t>
      </w:r>
      <w:proofErr w:type="gramStart"/>
      <w:r>
        <w:t xml:space="preserve">   (</w:t>
      </w:r>
      <w:proofErr w:type="gramEnd"/>
      <w:r>
        <w:t>5 календарных дней)                      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r>
        <w:t xml:space="preserve">│ Рассмотрение документов специалистом Территориального органа, </w:t>
      </w:r>
      <w:proofErr w:type="gramStart"/>
      <w:r>
        <w:t>принятие  │</w:t>
      </w:r>
      <w:proofErr w:type="gramEnd"/>
    </w:p>
    <w:p w:rsidR="009D443E" w:rsidRDefault="009D443E">
      <w:pPr>
        <w:pStyle w:val="ConsPlusNonformat"/>
        <w:jc w:val="both"/>
      </w:pPr>
      <w:r>
        <w:t>│ решения о возможности передачи жилого помещения в собственность граждан │</w:t>
      </w:r>
    </w:p>
    <w:p w:rsidR="009D443E" w:rsidRDefault="009D443E">
      <w:pPr>
        <w:pStyle w:val="ConsPlusNonformat"/>
        <w:jc w:val="both"/>
      </w:pPr>
      <w:r>
        <w:t xml:space="preserve">│                       </w:t>
      </w:r>
      <w:proofErr w:type="gramStart"/>
      <w:r>
        <w:t xml:space="preserve">   (</w:t>
      </w:r>
      <w:proofErr w:type="gramEnd"/>
      <w:r>
        <w:t>22 календарных дня)                      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proofErr w:type="gramStart"/>
      <w:r>
        <w:t>│  Согласование</w:t>
      </w:r>
      <w:proofErr w:type="gramEnd"/>
      <w:r>
        <w:t xml:space="preserve"> проекта договора или проекта письма об отказе в передаче  │</w:t>
      </w:r>
    </w:p>
    <w:p w:rsidR="009D443E" w:rsidRDefault="009D443E">
      <w:pPr>
        <w:pStyle w:val="ConsPlusNonformat"/>
        <w:jc w:val="both"/>
      </w:pPr>
      <w:r>
        <w:t xml:space="preserve">│     жилого помещения в собственность граждан (15 календарных </w:t>
      </w:r>
      <w:proofErr w:type="gramStart"/>
      <w:r>
        <w:t xml:space="preserve">дней)   </w:t>
      </w:r>
      <w:proofErr w:type="gramEnd"/>
      <w:r>
        <w:t xml:space="preserve">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443E" w:rsidRDefault="009D443E">
      <w:pPr>
        <w:pStyle w:val="ConsPlusNonformat"/>
        <w:jc w:val="both"/>
      </w:pPr>
      <w:r>
        <w:t xml:space="preserve">                                     V</w:t>
      </w:r>
    </w:p>
    <w:p w:rsidR="009D443E" w:rsidRDefault="009D44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43E" w:rsidRDefault="009D443E">
      <w:pPr>
        <w:pStyle w:val="ConsPlusNonformat"/>
        <w:jc w:val="both"/>
      </w:pPr>
      <w:proofErr w:type="gramStart"/>
      <w:r>
        <w:t>│  Подписание</w:t>
      </w:r>
      <w:proofErr w:type="gramEnd"/>
      <w:r>
        <w:t xml:space="preserve"> договора или письма об отказе в передаче жилого помещения в │</w:t>
      </w:r>
    </w:p>
    <w:p w:rsidR="009D443E" w:rsidRDefault="009D443E">
      <w:pPr>
        <w:pStyle w:val="ConsPlusNonformat"/>
        <w:jc w:val="both"/>
      </w:pPr>
      <w:r>
        <w:t>│     собственность граждан, выдача договора, направление в Управление    │</w:t>
      </w:r>
    </w:p>
    <w:p w:rsidR="009D443E" w:rsidRDefault="009D443E">
      <w:pPr>
        <w:pStyle w:val="ConsPlusNonformat"/>
        <w:jc w:val="both"/>
      </w:pPr>
      <w:r>
        <w:t>│Росреестра по Пермскому краю заявления о государственной регистрации прав│</w:t>
      </w:r>
    </w:p>
    <w:p w:rsidR="009D443E" w:rsidRDefault="009D443E">
      <w:pPr>
        <w:pStyle w:val="ConsPlusNonformat"/>
        <w:jc w:val="both"/>
      </w:pPr>
      <w:r>
        <w:t>│     и прилагаемых к нему документов в отношении передаваемого жилого    │</w:t>
      </w:r>
    </w:p>
    <w:p w:rsidR="009D443E" w:rsidRDefault="009D443E">
      <w:pPr>
        <w:pStyle w:val="ConsPlusNonformat"/>
        <w:jc w:val="both"/>
      </w:pPr>
      <w:r>
        <w:t xml:space="preserve">│                     помещения (15 календарных </w:t>
      </w:r>
      <w:proofErr w:type="gramStart"/>
      <w:r>
        <w:t xml:space="preserve">дней)   </w:t>
      </w:r>
      <w:proofErr w:type="gramEnd"/>
      <w:r>
        <w:t xml:space="preserve">                  │</w:t>
      </w:r>
    </w:p>
    <w:p w:rsidR="009D443E" w:rsidRDefault="009D443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right"/>
        <w:outlineLvl w:val="1"/>
      </w:pPr>
      <w:r>
        <w:t>Приложение 3</w:t>
      </w:r>
    </w:p>
    <w:p w:rsidR="009D443E" w:rsidRDefault="009D443E">
      <w:pPr>
        <w:pStyle w:val="ConsPlusNormal"/>
        <w:jc w:val="right"/>
      </w:pPr>
      <w:r>
        <w:t>к Административному регламенту</w:t>
      </w:r>
    </w:p>
    <w:p w:rsidR="009D443E" w:rsidRDefault="009D443E">
      <w:pPr>
        <w:pStyle w:val="ConsPlusNormal"/>
        <w:jc w:val="right"/>
      </w:pPr>
      <w:r>
        <w:t>по предоставлению территориальным</w:t>
      </w:r>
    </w:p>
    <w:p w:rsidR="009D443E" w:rsidRDefault="009D443E">
      <w:pPr>
        <w:pStyle w:val="ConsPlusNormal"/>
        <w:jc w:val="right"/>
      </w:pPr>
      <w:r>
        <w:t>органом администрации города</w:t>
      </w:r>
    </w:p>
    <w:p w:rsidR="009D443E" w:rsidRDefault="009D443E">
      <w:pPr>
        <w:pStyle w:val="ConsPlusNormal"/>
        <w:jc w:val="right"/>
      </w:pPr>
      <w:r>
        <w:t>Перми муниципальной услуги</w:t>
      </w:r>
    </w:p>
    <w:p w:rsidR="009D443E" w:rsidRDefault="009D443E">
      <w:pPr>
        <w:pStyle w:val="ConsPlusNormal"/>
        <w:jc w:val="right"/>
      </w:pPr>
      <w:r>
        <w:t>"Приватизация жилых помещений</w:t>
      </w:r>
    </w:p>
    <w:p w:rsidR="009D443E" w:rsidRDefault="009D443E">
      <w:pPr>
        <w:pStyle w:val="ConsPlusNormal"/>
        <w:jc w:val="right"/>
      </w:pPr>
      <w:r>
        <w:t>муниципального жилищного</w:t>
      </w:r>
    </w:p>
    <w:p w:rsidR="009D443E" w:rsidRDefault="009D443E">
      <w:pPr>
        <w:pStyle w:val="ConsPlusNormal"/>
        <w:jc w:val="right"/>
      </w:pPr>
      <w:r>
        <w:t>фонда города Перми"</w:t>
      </w:r>
    </w:p>
    <w:p w:rsidR="009D443E" w:rsidRDefault="009D4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4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43E" w:rsidRDefault="009D44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06.09.2013 N 735)</w:t>
            </w: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Nonformat"/>
        <w:jc w:val="both"/>
      </w:pPr>
      <w:r>
        <w:t xml:space="preserve">                                   ФОРМА</w:t>
      </w:r>
    </w:p>
    <w:p w:rsidR="009D443E" w:rsidRDefault="009D443E">
      <w:pPr>
        <w:pStyle w:val="ConsPlusNonformat"/>
        <w:jc w:val="both"/>
      </w:pPr>
      <w:r>
        <w:t xml:space="preserve">                 заявления о приватизации жилого помещения</w:t>
      </w:r>
    </w:p>
    <w:p w:rsidR="009D443E" w:rsidRDefault="009D443E">
      <w:pPr>
        <w:pStyle w:val="ConsPlusNonformat"/>
        <w:jc w:val="both"/>
      </w:pPr>
    </w:p>
    <w:p w:rsidR="009D443E" w:rsidRDefault="009D443E">
      <w:pPr>
        <w:pStyle w:val="ConsPlusNonformat"/>
        <w:jc w:val="both"/>
      </w:pPr>
      <w:r>
        <w:t xml:space="preserve">                                         Главе администрации</w:t>
      </w:r>
    </w:p>
    <w:p w:rsidR="009D443E" w:rsidRDefault="009D443E">
      <w:pPr>
        <w:pStyle w:val="ConsPlusNonformat"/>
        <w:jc w:val="both"/>
      </w:pPr>
      <w:r>
        <w:t xml:space="preserve">                                         ______________ района города Перми</w:t>
      </w:r>
    </w:p>
    <w:p w:rsidR="009D443E" w:rsidRDefault="009D44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D443E" w:rsidRDefault="009D44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D443E" w:rsidRDefault="009D443E">
      <w:pPr>
        <w:pStyle w:val="ConsPlusNonformat"/>
        <w:jc w:val="both"/>
      </w:pPr>
      <w:r>
        <w:t xml:space="preserve">                                         Ф.И.О. нанимателя и членов семьи,</w:t>
      </w:r>
    </w:p>
    <w:p w:rsidR="009D443E" w:rsidRDefault="009D44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D443E" w:rsidRDefault="009D443E">
      <w:pPr>
        <w:pStyle w:val="ConsPlusNonformat"/>
        <w:jc w:val="both"/>
      </w:pPr>
      <w:r>
        <w:t xml:space="preserve">                                            проживающих в жилом помещении</w:t>
      </w:r>
    </w:p>
    <w:p w:rsidR="009D443E" w:rsidRDefault="009D44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D443E" w:rsidRDefault="009D443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D443E" w:rsidRDefault="009D443E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9D443E" w:rsidRDefault="009D443E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9D443E" w:rsidRDefault="009D443E">
      <w:pPr>
        <w:pStyle w:val="ConsPlusNonformat"/>
        <w:jc w:val="both"/>
      </w:pPr>
    </w:p>
    <w:p w:rsidR="009D443E" w:rsidRDefault="009D443E">
      <w:pPr>
        <w:pStyle w:val="ConsPlusNonformat"/>
        <w:jc w:val="both"/>
      </w:pPr>
      <w:r>
        <w:t xml:space="preserve">                                заявление.</w:t>
      </w:r>
    </w:p>
    <w:p w:rsidR="009D443E" w:rsidRDefault="009D443E">
      <w:pPr>
        <w:pStyle w:val="ConsPlusNonformat"/>
        <w:jc w:val="both"/>
      </w:pPr>
    </w:p>
    <w:p w:rsidR="009D443E" w:rsidRDefault="009D443E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85" w:history="1">
        <w:r>
          <w:rPr>
            <w:color w:val="0000FF"/>
          </w:rPr>
          <w:t>статьи 2</w:t>
        </w:r>
      </w:hyperlink>
      <w:r>
        <w:t xml:space="preserve"> Закона Российской Федерации от 4 июля 1991 г. N</w:t>
      </w:r>
    </w:p>
    <w:p w:rsidR="009D443E" w:rsidRDefault="009D443E">
      <w:pPr>
        <w:pStyle w:val="ConsPlusNonformat"/>
        <w:jc w:val="both"/>
      </w:pPr>
      <w:r>
        <w:t>1541-</w:t>
      </w:r>
      <w:proofErr w:type="gramStart"/>
      <w:r>
        <w:t>1  "</w:t>
      </w:r>
      <w:proofErr w:type="gramEnd"/>
      <w:r>
        <w:t>О  приватизации  жилищного  фонда  в  Российской  Федерации" прошу</w:t>
      </w:r>
    </w:p>
    <w:p w:rsidR="009D443E" w:rsidRDefault="009D443E">
      <w:pPr>
        <w:pStyle w:val="ConsPlusNonformat"/>
        <w:jc w:val="both"/>
      </w:pPr>
      <w:r>
        <w:t>(</w:t>
      </w:r>
      <w:proofErr w:type="gramStart"/>
      <w:r>
        <w:t>просим)  передать</w:t>
      </w:r>
      <w:proofErr w:type="gramEnd"/>
      <w:r>
        <w:t xml:space="preserve">  в  частную  собственность  принадлежащее муниципальному</w:t>
      </w:r>
    </w:p>
    <w:p w:rsidR="009D443E" w:rsidRDefault="009D443E">
      <w:pPr>
        <w:pStyle w:val="ConsPlusNonformat"/>
        <w:jc w:val="both"/>
      </w:pPr>
      <w:r>
        <w:t xml:space="preserve">образованию   город   Пермь   </w:t>
      </w:r>
      <w:proofErr w:type="gramStart"/>
      <w:r>
        <w:t>жилое  помещение</w:t>
      </w:r>
      <w:proofErr w:type="gramEnd"/>
      <w:r>
        <w:t>,  расположенное  по  адресу:</w:t>
      </w:r>
    </w:p>
    <w:p w:rsidR="009D443E" w:rsidRDefault="009D443E">
      <w:pPr>
        <w:pStyle w:val="ConsPlusNonformat"/>
        <w:jc w:val="both"/>
      </w:pPr>
      <w:r>
        <w:t>___________________________________, общей площадью __________ кв. м, в том</w:t>
      </w:r>
    </w:p>
    <w:p w:rsidR="009D443E" w:rsidRDefault="009D443E">
      <w:pPr>
        <w:pStyle w:val="ConsPlusNonformat"/>
        <w:jc w:val="both"/>
      </w:pPr>
      <w:r>
        <w:t>числе жилой площадью _______ кв. м.</w:t>
      </w:r>
    </w:p>
    <w:p w:rsidR="009D443E" w:rsidRDefault="009D44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551"/>
        <w:gridCol w:w="1417"/>
        <w:gridCol w:w="2211"/>
        <w:gridCol w:w="1247"/>
        <w:gridCol w:w="1247"/>
      </w:tblGrid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  <w:jc w:val="center"/>
            </w:pPr>
            <w:r>
              <w:t>Ф.И.О. нанимателя и членов семьи, проживающих в жилом помещении</w:t>
            </w:r>
          </w:p>
        </w:tc>
        <w:tc>
          <w:tcPr>
            <w:tcW w:w="1417" w:type="dxa"/>
          </w:tcPr>
          <w:p w:rsidR="009D443E" w:rsidRDefault="009D44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11" w:type="dxa"/>
          </w:tcPr>
          <w:p w:rsidR="009D443E" w:rsidRDefault="009D443E">
            <w:pPr>
              <w:pStyle w:val="ConsPlusNormal"/>
              <w:jc w:val="center"/>
            </w:pPr>
            <w:r>
              <w:t>Паспорт, серия, номер, когда и кем выдан</w:t>
            </w:r>
          </w:p>
        </w:tc>
        <w:tc>
          <w:tcPr>
            <w:tcW w:w="1247" w:type="dxa"/>
          </w:tcPr>
          <w:p w:rsidR="009D443E" w:rsidRDefault="009D443E">
            <w:pPr>
              <w:pStyle w:val="ConsPlusNormal"/>
              <w:jc w:val="center"/>
            </w:pPr>
            <w:r>
              <w:t>Размер доли</w:t>
            </w:r>
          </w:p>
        </w:tc>
        <w:tc>
          <w:tcPr>
            <w:tcW w:w="1247" w:type="dxa"/>
          </w:tcPr>
          <w:p w:rsidR="009D443E" w:rsidRDefault="009D44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41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21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41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21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41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21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41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21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41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211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  <w:tc>
          <w:tcPr>
            <w:tcW w:w="1247" w:type="dxa"/>
          </w:tcPr>
          <w:p w:rsidR="009D443E" w:rsidRDefault="009D443E">
            <w:pPr>
              <w:pStyle w:val="ConsPlusNormal"/>
            </w:pP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Nonformat"/>
        <w:jc w:val="both"/>
      </w:pPr>
      <w:r>
        <w:t xml:space="preserve">    </w:t>
      </w:r>
      <w:proofErr w:type="gramStart"/>
      <w:r>
        <w:t>Сообщаем,  что</w:t>
      </w:r>
      <w:proofErr w:type="gramEnd"/>
      <w:r>
        <w:t xml:space="preserve">  в период с 11 июля 1991 г. по настоящее время я и члены</w:t>
      </w:r>
    </w:p>
    <w:p w:rsidR="009D443E" w:rsidRDefault="009D443E">
      <w:pPr>
        <w:pStyle w:val="ConsPlusNonformat"/>
        <w:jc w:val="both"/>
      </w:pPr>
      <w:r>
        <w:t>моей семьи проживали по следующим адресам:</w:t>
      </w:r>
    </w:p>
    <w:p w:rsidR="009D443E" w:rsidRDefault="009D44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608"/>
        <w:gridCol w:w="2154"/>
        <w:gridCol w:w="3912"/>
      </w:tblGrid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9D443E" w:rsidRDefault="009D443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54" w:type="dxa"/>
          </w:tcPr>
          <w:p w:rsidR="009D443E" w:rsidRDefault="009D443E">
            <w:pPr>
              <w:pStyle w:val="ConsPlusNormal"/>
              <w:jc w:val="center"/>
            </w:pPr>
            <w:r>
              <w:t>Период регистрации</w:t>
            </w:r>
          </w:p>
        </w:tc>
        <w:tc>
          <w:tcPr>
            <w:tcW w:w="3912" w:type="dxa"/>
          </w:tcPr>
          <w:p w:rsidR="009D443E" w:rsidRDefault="009D443E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154" w:type="dxa"/>
          </w:tcPr>
          <w:p w:rsidR="009D443E" w:rsidRDefault="009D443E">
            <w:pPr>
              <w:pStyle w:val="ConsPlusNormal"/>
            </w:pPr>
          </w:p>
        </w:tc>
        <w:tc>
          <w:tcPr>
            <w:tcW w:w="3912" w:type="dxa"/>
          </w:tcPr>
          <w:p w:rsidR="009D443E" w:rsidRDefault="009D443E">
            <w:pPr>
              <w:pStyle w:val="ConsPlusNormal"/>
            </w:pP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154" w:type="dxa"/>
          </w:tcPr>
          <w:p w:rsidR="009D443E" w:rsidRDefault="009D443E">
            <w:pPr>
              <w:pStyle w:val="ConsPlusNormal"/>
            </w:pPr>
          </w:p>
        </w:tc>
        <w:tc>
          <w:tcPr>
            <w:tcW w:w="3912" w:type="dxa"/>
          </w:tcPr>
          <w:p w:rsidR="009D443E" w:rsidRDefault="009D443E">
            <w:pPr>
              <w:pStyle w:val="ConsPlusNormal"/>
            </w:pPr>
          </w:p>
        </w:tc>
      </w:tr>
      <w:tr w:rsidR="009D443E">
        <w:tc>
          <w:tcPr>
            <w:tcW w:w="397" w:type="dxa"/>
          </w:tcPr>
          <w:p w:rsidR="009D443E" w:rsidRDefault="009D4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9D443E" w:rsidRDefault="009D443E">
            <w:pPr>
              <w:pStyle w:val="ConsPlusNormal"/>
            </w:pPr>
          </w:p>
        </w:tc>
        <w:tc>
          <w:tcPr>
            <w:tcW w:w="2154" w:type="dxa"/>
          </w:tcPr>
          <w:p w:rsidR="009D443E" w:rsidRDefault="009D443E">
            <w:pPr>
              <w:pStyle w:val="ConsPlusNormal"/>
            </w:pPr>
          </w:p>
        </w:tc>
        <w:tc>
          <w:tcPr>
            <w:tcW w:w="3912" w:type="dxa"/>
          </w:tcPr>
          <w:p w:rsidR="009D443E" w:rsidRDefault="009D443E">
            <w:pPr>
              <w:pStyle w:val="ConsPlusNormal"/>
            </w:pPr>
          </w:p>
        </w:tc>
      </w:tr>
    </w:tbl>
    <w:p w:rsidR="009D443E" w:rsidRDefault="009D443E">
      <w:pPr>
        <w:pStyle w:val="ConsPlusNormal"/>
        <w:jc w:val="both"/>
      </w:pPr>
    </w:p>
    <w:p w:rsidR="009D443E" w:rsidRDefault="009D443E">
      <w:pPr>
        <w:pStyle w:val="ConsPlusNonformat"/>
        <w:jc w:val="both"/>
      </w:pPr>
      <w:r>
        <w:t>в приватизации жилых помещений не участвовали.</w:t>
      </w:r>
    </w:p>
    <w:p w:rsidR="009D443E" w:rsidRDefault="009D443E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члены  моей  семьи подтверждаем  достоверность и полноту сведений,</w:t>
      </w:r>
    </w:p>
    <w:p w:rsidR="009D443E" w:rsidRDefault="009D443E">
      <w:pPr>
        <w:pStyle w:val="ConsPlusNonformat"/>
        <w:jc w:val="both"/>
      </w:pPr>
      <w:r>
        <w:t>указанных в представленных документах и заявлении.</w:t>
      </w:r>
    </w:p>
    <w:p w:rsidR="009D443E" w:rsidRDefault="009D443E">
      <w:pPr>
        <w:pStyle w:val="ConsPlusNonformat"/>
        <w:jc w:val="both"/>
      </w:pPr>
    </w:p>
    <w:p w:rsidR="009D443E" w:rsidRDefault="009D443E">
      <w:pPr>
        <w:pStyle w:val="ConsPlusNonformat"/>
        <w:jc w:val="both"/>
      </w:pPr>
      <w:r>
        <w:t>Подписи нанимателя и членов семьи:</w:t>
      </w:r>
    </w:p>
    <w:p w:rsidR="009D443E" w:rsidRDefault="009D443E">
      <w:pPr>
        <w:pStyle w:val="ConsPlusNonformat"/>
        <w:jc w:val="both"/>
      </w:pPr>
      <w:r>
        <w:t>________________________________________________________ (Ф.И.О. полностью)</w:t>
      </w:r>
    </w:p>
    <w:p w:rsidR="009D443E" w:rsidRDefault="009D443E">
      <w:pPr>
        <w:pStyle w:val="ConsPlusNonformat"/>
        <w:jc w:val="both"/>
      </w:pPr>
      <w:r>
        <w:t>________________________________________________________ (Ф.И.О. полностью)</w:t>
      </w:r>
    </w:p>
    <w:p w:rsidR="009D443E" w:rsidRDefault="009D443E">
      <w:pPr>
        <w:pStyle w:val="ConsPlusNonformat"/>
        <w:jc w:val="both"/>
      </w:pPr>
      <w:r>
        <w:t>________________________________________________________ (Ф.И.О. полностью)</w:t>
      </w:r>
    </w:p>
    <w:p w:rsidR="009D443E" w:rsidRDefault="009D443E">
      <w:pPr>
        <w:pStyle w:val="ConsPlusNonformat"/>
        <w:jc w:val="both"/>
      </w:pPr>
      <w:r>
        <w:t>________________________________________________________ (Ф.И.О. полностью)</w:t>
      </w:r>
    </w:p>
    <w:p w:rsidR="009D443E" w:rsidRDefault="009D443E">
      <w:pPr>
        <w:pStyle w:val="ConsPlusNonformat"/>
        <w:jc w:val="both"/>
      </w:pPr>
      <w:r>
        <w:t>________________________________________________________ (Ф.И.О. полностью)</w:t>
      </w:r>
    </w:p>
    <w:p w:rsidR="009D443E" w:rsidRDefault="009D443E">
      <w:pPr>
        <w:pStyle w:val="ConsPlusNonformat"/>
        <w:jc w:val="both"/>
      </w:pPr>
    </w:p>
    <w:p w:rsidR="009D443E" w:rsidRDefault="009D443E">
      <w:pPr>
        <w:pStyle w:val="ConsPlusNonformat"/>
        <w:jc w:val="both"/>
      </w:pPr>
      <w:r>
        <w:t>Доверенное лицо ___________________________________________________________</w:t>
      </w:r>
    </w:p>
    <w:p w:rsidR="009D443E" w:rsidRDefault="009D443E">
      <w:pPr>
        <w:pStyle w:val="ConsPlusNonformat"/>
        <w:jc w:val="both"/>
      </w:pPr>
      <w:r>
        <w:t xml:space="preserve">                             (Ф.И.О., паспортные данные)</w:t>
      </w:r>
    </w:p>
    <w:p w:rsidR="009D443E" w:rsidRDefault="009D443E">
      <w:pPr>
        <w:pStyle w:val="ConsPlusNonformat"/>
        <w:jc w:val="both"/>
      </w:pPr>
      <w:r>
        <w:t>___________________________________________________________________________</w:t>
      </w:r>
    </w:p>
    <w:p w:rsidR="009D443E" w:rsidRDefault="009D443E">
      <w:pPr>
        <w:pStyle w:val="ConsPlusNonformat"/>
        <w:jc w:val="both"/>
      </w:pPr>
      <w:r>
        <w:t xml:space="preserve"> (реквизиты доверенности (дата выдачи, N доверенности, данные нотариуса))</w:t>
      </w:r>
    </w:p>
    <w:p w:rsidR="009D443E" w:rsidRDefault="009D443E">
      <w:pPr>
        <w:pStyle w:val="ConsPlusNonformat"/>
        <w:jc w:val="both"/>
      </w:pPr>
    </w:p>
    <w:p w:rsidR="009D443E" w:rsidRDefault="009D443E">
      <w:pPr>
        <w:pStyle w:val="ConsPlusNonformat"/>
        <w:jc w:val="both"/>
      </w:pPr>
      <w:r>
        <w:t xml:space="preserve">                                                     "___" ________ 20__ г.</w:t>
      </w: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jc w:val="both"/>
      </w:pPr>
    </w:p>
    <w:p w:rsidR="009D443E" w:rsidRDefault="009D4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625" w:rsidRDefault="00C94625">
      <w:bookmarkStart w:id="9" w:name="_GoBack"/>
      <w:bookmarkEnd w:id="9"/>
    </w:p>
    <w:sectPr w:rsidR="00C94625" w:rsidSect="00F8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3E"/>
    <w:rsid w:val="009D443E"/>
    <w:rsid w:val="00C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D86E-F8FE-4B39-8F2D-87CC62DC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4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DF707D739F2646BA352FD06CEBA52B2B372A203892B01957E7E8315CC2F5C86ECA5234FC2679CE3820015BA7ACEAE82AE3329C2D1B58DDAD83BARBJ8F" TargetMode="External"/><Relationship Id="rId18" Type="http://schemas.openxmlformats.org/officeDocument/2006/relationships/hyperlink" Target="consultantplus://offline/ref=58DF707D739F2646BA352FD06CEBA52B2B372A203092B61A53EFB53B549BF9CA69C50D23FB6F75CF38200058ADF3EFFD3BBB3E9E300458C2B181BBB1R9J9F" TargetMode="External"/><Relationship Id="rId26" Type="http://schemas.openxmlformats.org/officeDocument/2006/relationships/hyperlink" Target="consultantplus://offline/ref=58DF707D739F2646BA352FD06CEBA52B2B372A203697B41655E7E8315CC2F5C86ECA5234FC2679CE38230857A7ACEAE82AE3329C2D1B58DDAD83BARBJ8F" TargetMode="External"/><Relationship Id="rId39" Type="http://schemas.openxmlformats.org/officeDocument/2006/relationships/hyperlink" Target="consultantplus://offline/ref=58DF707D739F2646BA352FD06CEBA52B2B372A203093B0175CE5B53B549BF9CA69C50D23FB6F75CF3820015FA4F3EFFD3BBB3E9E300458C2B181BBB1R9J9F" TargetMode="External"/><Relationship Id="rId21" Type="http://schemas.openxmlformats.org/officeDocument/2006/relationships/hyperlink" Target="consultantplus://offline/ref=58DF707D739F2646BA352FD06CEBA52B2B372A203093B01655ECB53B549BF9CA69C50D23FB6F75CF3820015BAEF3EFFD3BBB3E9E300458C2B181BBB1R9J9F" TargetMode="External"/><Relationship Id="rId34" Type="http://schemas.openxmlformats.org/officeDocument/2006/relationships/hyperlink" Target="consultantplus://offline/ref=58DF707D739F2646BA352FD06CEBA52B2B372A203092B41A50EEB53B549BF9CA69C50D23FB6F75CF3820015EA9F3EFFD3BBB3E9E300458C2B181BBB1R9J9F" TargetMode="External"/><Relationship Id="rId42" Type="http://schemas.openxmlformats.org/officeDocument/2006/relationships/hyperlink" Target="consultantplus://offline/ref=58DF707D739F2646BA352FD06CEBA52B2B372A203697B41655E7E8315CC2F5C86ECA5234FC2679CE3824055DA7ACEAE82AE3329C2D1B58DDAD83BARBJ8F" TargetMode="External"/><Relationship Id="rId47" Type="http://schemas.openxmlformats.org/officeDocument/2006/relationships/hyperlink" Target="consultantplus://offline/ref=58DF707D739F2646BA352FD06CEBA52B2B372A203695B6195DE7E8315CC2F5C86ECA5234FC2679CE3821025AA7ACEAE82AE3329C2D1B58DDAD83BARBJ8F" TargetMode="External"/><Relationship Id="rId50" Type="http://schemas.openxmlformats.org/officeDocument/2006/relationships/hyperlink" Target="consultantplus://offline/ref=58DF707D739F2646BA352FD06CEBA52B2B372A203796B31C56E7E8315CC2F5C86ECA5234FC2679CE38200159A7ACEAE82AE3329C2D1B58DDAD83BARBJ8F" TargetMode="External"/><Relationship Id="rId55" Type="http://schemas.openxmlformats.org/officeDocument/2006/relationships/hyperlink" Target="consultantplus://offline/ref=58DF707D739F2646BA352FD06CEBA52B2B372A203795B71A54E7E8315CC2F5C86ECA5234FC2679CE3820005FA7ACEAE82AE3329C2D1B58DDAD83BARBJ8F" TargetMode="External"/><Relationship Id="rId63" Type="http://schemas.openxmlformats.org/officeDocument/2006/relationships/hyperlink" Target="consultantplus://offline/ref=58DF707D739F2646BA352FD06CEBA52B2B372A203092B41A50EEB53B549BF9CA69C50D23FB6F75CF3820015FA9F3EFFD3BBB3E9E300458C2B181BBB1R9J9F" TargetMode="External"/><Relationship Id="rId68" Type="http://schemas.openxmlformats.org/officeDocument/2006/relationships/hyperlink" Target="consultantplus://offline/ref=58DF707D739F2646BA352FD06CEBA52B2B372A203092B41A50EEB53B549BF9CA69C50D23FB6F75CF3820015FA5F3EFFD3BBB3E9E300458C2B181BBB1R9J9F" TargetMode="External"/><Relationship Id="rId76" Type="http://schemas.openxmlformats.org/officeDocument/2006/relationships/hyperlink" Target="consultantplus://offline/ref=58DF707D739F2646BA352FD06CEBA52B2B372A203796B31C56E7E8315CC2F5C86ECA5234FC2679CE3820005CA7ACEAE82AE3329C2D1B58DDAD83BARBJ8F" TargetMode="External"/><Relationship Id="rId84" Type="http://schemas.openxmlformats.org/officeDocument/2006/relationships/hyperlink" Target="consultantplus://offline/ref=58DF707D739F2646BA352FD06CEBA52B2B372A20379AB41655E7E8315CC2F5C86ECA5234FC2679CE3820005FA7ACEAE82AE3329C2D1B58DDAD83BARBJ8F" TargetMode="External"/><Relationship Id="rId7" Type="http://schemas.openxmlformats.org/officeDocument/2006/relationships/hyperlink" Target="consultantplus://offline/ref=58DF707D739F2646BA352FD06CEBA52B2B372A20379AB41655E7E8315CC2F5C86ECA5234FC2679CE3820015BA7ACEAE82AE3329C2D1B58DDAD83BARBJ8F" TargetMode="External"/><Relationship Id="rId71" Type="http://schemas.openxmlformats.org/officeDocument/2006/relationships/hyperlink" Target="consultantplus://offline/ref=58DF707D739F2646BA352FD06CEBA52B2B372A203092B41A50EEB53B549BF9CA69C50D23FB6F75CF3820015CA8F3EFFD3BBB3E9E300458C2B181BBB1R9J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DF707D739F2646BA352FD06CEBA52B2B372A203093B01654E4B53B549BF9CA69C50D23FB6F75CF3820005FAFF3EFFD3BBB3E9E300458C2B181BBB1R9J9F" TargetMode="External"/><Relationship Id="rId29" Type="http://schemas.openxmlformats.org/officeDocument/2006/relationships/hyperlink" Target="consultantplus://offline/ref=58DF707D739F2646BA352FD06CEBA52B2B372A203093B0175CE5B53B549BF9CA69C50D23FB6F75CF3820015FABF3EFFD3BBB3E9E300458C2B181BBB1R9J9F" TargetMode="External"/><Relationship Id="rId11" Type="http://schemas.openxmlformats.org/officeDocument/2006/relationships/hyperlink" Target="consultantplus://offline/ref=58DF707D739F2646BA352FD06CEBA52B2B372A203093B01654EAB53B549BF9CA69C50D23FB6F75CF38200058ADF3EFFD3BBB3E9E300458C2B181BBB1R9J9F" TargetMode="External"/><Relationship Id="rId24" Type="http://schemas.openxmlformats.org/officeDocument/2006/relationships/hyperlink" Target="consultantplus://offline/ref=58DF707D739F2646BA352FD06CEBA52B2B372A203795B71A54E7E8315CC2F5C86ECA5234FC2679CE3820005EA7ACEAE82AE3329C2D1B58DDAD83BARBJ8F" TargetMode="External"/><Relationship Id="rId32" Type="http://schemas.openxmlformats.org/officeDocument/2006/relationships/hyperlink" Target="consultantplus://offline/ref=58DF707D739F2646BA352FD06CEBA52B2B372A20389BB11754E7E8315CC2F5C86ECA5234FC2679CE3820015BA7ACEAE82AE3329C2D1B58DDAD83BARBJ8F" TargetMode="External"/><Relationship Id="rId37" Type="http://schemas.openxmlformats.org/officeDocument/2006/relationships/hyperlink" Target="consultantplus://offline/ref=58DF707D739F2646BA352FD06CEBA52B2B372A203092B41A50EEB53B549BF9CA69C50D23FB6F75CF3820015EAAF3EFFD3BBB3E9E300458C2B181BBB1R9J9F" TargetMode="External"/><Relationship Id="rId40" Type="http://schemas.openxmlformats.org/officeDocument/2006/relationships/hyperlink" Target="consultantplus://offline/ref=58DF707D739F2646BA352FD06CEBA52B2B372A203697B41655E7E8315CC2F5C86ECA5234FC2679CE3824015EA7ACEAE82AE3329C2D1B58DDAD83BARBJ8F" TargetMode="External"/><Relationship Id="rId45" Type="http://schemas.openxmlformats.org/officeDocument/2006/relationships/hyperlink" Target="consultantplus://offline/ref=58DF707D739F2646BA3531DD7A87F8202134712A3290BA4909B8B36C0BCBFF9F29850B76B82B78CC3E2B550FE8ADB6AD7CF0329E2D1859C2RAJ7F" TargetMode="External"/><Relationship Id="rId53" Type="http://schemas.openxmlformats.org/officeDocument/2006/relationships/hyperlink" Target="consultantplus://offline/ref=58DF707D739F2646BA352FD06CEBA52B2B372A20379AB41655E7E8315CC2F5C86ECA5234FC2679CE38200158A7ACEAE82AE3329C2D1B58DDAD83BARBJ8F" TargetMode="External"/><Relationship Id="rId58" Type="http://schemas.openxmlformats.org/officeDocument/2006/relationships/hyperlink" Target="consultantplus://offline/ref=58DF707D739F2646BA352FD06CEBA52B2B372A20379AB41655E7E8315CC2F5C86ECA5234FC2679CE3820005EA7ACEAE82AE3329C2D1B58DDAD83BARBJ8F" TargetMode="External"/><Relationship Id="rId66" Type="http://schemas.openxmlformats.org/officeDocument/2006/relationships/hyperlink" Target="consultantplus://offline/ref=58DF707D739F2646BA352FD06CEBA52B2B372A203892B01957E7E8315CC2F5C86ECA5234FC2679CE38200556A7ACEAE82AE3329C2D1B58DDAD83BARBJ8F" TargetMode="External"/><Relationship Id="rId74" Type="http://schemas.openxmlformats.org/officeDocument/2006/relationships/hyperlink" Target="consultantplus://offline/ref=58DF707D739F2646BA352FD06CEBA52B2B372A203092B41A50EEB53B549BF9CA69C50D23FB6F75CF3820015CABF3EFFD3BBB3E9E300458C2B181BBB1R9J9F" TargetMode="External"/><Relationship Id="rId79" Type="http://schemas.openxmlformats.org/officeDocument/2006/relationships/hyperlink" Target="consultantplus://offline/ref=58DF707D739F2646BA352FD06CEBA52B2B372A203796B31C56E7E8315CC2F5C86ECA5234FC2679CE38200059A7ACEAE82AE3329C2D1B58DDAD83BARBJ8F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58DF707D739F2646BA352FD06CEBA52B2B372A203796B31C56E7E8315CC2F5C86ECA5234FC2679CE3820015BA7ACEAE82AE3329C2D1B58DDAD83BARBJ8F" TargetMode="External"/><Relationship Id="rId61" Type="http://schemas.openxmlformats.org/officeDocument/2006/relationships/hyperlink" Target="consultantplus://offline/ref=58DF707D739F2646BA352FD06CEBA52B2B372A203093B01654EAB53B549BF9CA69C50D23FB6F75CF38200058ADF3EFFD3BBB3E9E300458C2B181BBB1R9J9F" TargetMode="External"/><Relationship Id="rId82" Type="http://schemas.openxmlformats.org/officeDocument/2006/relationships/hyperlink" Target="consultantplus://offline/ref=58DF707D739F2646BA352FD06CEBA52B2B372A203892B01957E7E8315CC2F5C86ECA5234FC2679CE3820045EA7ACEAE82AE3329C2D1B58DDAD83BARBJ8F" TargetMode="External"/><Relationship Id="rId19" Type="http://schemas.openxmlformats.org/officeDocument/2006/relationships/hyperlink" Target="consultantplus://offline/ref=58DF707D739F2646BA352FD06CEBA52B2B372A203093B61652E8B53B549BF9CA69C50D23FB6F75CF3820005EABF3EFFD3BBB3E9E300458C2B181BBB1R9J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DF707D739F2646BA352FD06CEBA52B2B372A203697B41655E7E8315CC2F5C86ECA5234FC2679CE38230857A7ACEAE82AE3329C2D1B58DDAD83BARBJ8F" TargetMode="External"/><Relationship Id="rId14" Type="http://schemas.openxmlformats.org/officeDocument/2006/relationships/hyperlink" Target="consultantplus://offline/ref=58DF707D739F2646BA352FD06CEBA52B2B372A203093B01654EBB53B549BF9CA69C50D23FB6F75CF3820025FAFF3EFFD3BBB3E9E300458C2B181BBB1R9J9F" TargetMode="External"/><Relationship Id="rId22" Type="http://schemas.openxmlformats.org/officeDocument/2006/relationships/hyperlink" Target="consultantplus://offline/ref=58DF707D739F2646BA352FD06CEBA52B2B372A203093B01655ECB53B549BF9CA69C50D23FB6F75CF3820015BA8F3EFFD3BBB3E9E300458C2B181BBB1R9J9F" TargetMode="External"/><Relationship Id="rId27" Type="http://schemas.openxmlformats.org/officeDocument/2006/relationships/hyperlink" Target="consultantplus://offline/ref=58DF707D739F2646BA352FD06CEBA52B2B372A203695B6195DE7E8315CC2F5C86ECA5234FC2679CE3821025DA7ACEAE82AE3329C2D1B58DDAD83BARBJ8F" TargetMode="External"/><Relationship Id="rId30" Type="http://schemas.openxmlformats.org/officeDocument/2006/relationships/hyperlink" Target="consultantplus://offline/ref=58DF707D739F2646BA352FD06CEBA52B2B372A203892B01957E7E8315CC2F5C86ECA5234FC2679CE3820015BA7ACEAE82AE3329C2D1B58DDAD83BARBJ8F" TargetMode="External"/><Relationship Id="rId35" Type="http://schemas.openxmlformats.org/officeDocument/2006/relationships/hyperlink" Target="consultantplus://offline/ref=58DF707D739F2646BA352FD06CEBA52B2B372A203092B61A53EFB53B549BF9CA69C50D23FB6F75CF38200058ADF3EFFD3BBB3E9E300458C2B181BBB1R9J9F" TargetMode="External"/><Relationship Id="rId43" Type="http://schemas.openxmlformats.org/officeDocument/2006/relationships/hyperlink" Target="consultantplus://offline/ref=58DF707D739F2646BA352FD06CEBA52B2B372A203697B41655E7E8315CC2F5C86ECA5234FC2679CE3824055AA7ACEAE82AE3329C2D1B58DDAD83BARBJ8F" TargetMode="External"/><Relationship Id="rId48" Type="http://schemas.openxmlformats.org/officeDocument/2006/relationships/hyperlink" Target="consultantplus://offline/ref=58DF707D739F2646BA352FD06CEBA52B2B372A203892B01957E7E8315CC2F5C86ECA5234FC2679CE3820025BA7ACEAE82AE3329C2D1B58DDAD83BARBJ8F" TargetMode="External"/><Relationship Id="rId56" Type="http://schemas.openxmlformats.org/officeDocument/2006/relationships/hyperlink" Target="consultantplus://offline/ref=58DF707D739F2646BA352FD06CEBA52B2B372A20389BB11754E7E8315CC2F5C86ECA5234FC2679CE38200158A7ACEAE82AE3329C2D1B58DDAD83BARBJ8F" TargetMode="External"/><Relationship Id="rId64" Type="http://schemas.openxmlformats.org/officeDocument/2006/relationships/hyperlink" Target="consultantplus://offline/ref=58DF707D739F2646BA352FD06CEBA52B2B372A203092B41A50EEB53B549BF9CA69C50D23FB6F75CF3820015FAAF3EFFD3BBB3E9E300458C2B181BBB1R9J9F" TargetMode="External"/><Relationship Id="rId69" Type="http://schemas.openxmlformats.org/officeDocument/2006/relationships/hyperlink" Target="consultantplus://offline/ref=58DF707D739F2646BA352FD06CEBA52B2B372A203092B41A50EEB53B549BF9CA69C50D23FB6F75CF3820015CADF3EFFD3BBB3E9E300458C2B181BBB1R9J9F" TargetMode="External"/><Relationship Id="rId77" Type="http://schemas.openxmlformats.org/officeDocument/2006/relationships/hyperlink" Target="consultantplus://offline/ref=58DF707D739F2646BA352FD06CEBA52B2B372A203093B51856E4B53B549BF9CA69C50D23FB6F75CF3820015FA4F3EFFD3BBB3E9E300458C2B181BBB1R9J9F" TargetMode="External"/><Relationship Id="rId8" Type="http://schemas.openxmlformats.org/officeDocument/2006/relationships/hyperlink" Target="consultantplus://offline/ref=58DF707D739F2646BA352FD06CEBA52B2B372A203093B01655ECB53B549BF9CA69C50D23FB6F75CF3820015BADF3EFFD3BBB3E9E300458C2B181BBB1R9J9F" TargetMode="External"/><Relationship Id="rId51" Type="http://schemas.openxmlformats.org/officeDocument/2006/relationships/hyperlink" Target="consultantplus://offline/ref=58DF707D739F2646BA352FD06CEBA52B2B372A203092B41A50EEB53B549BF9CA69C50D23FB6F75CF3820015EA5F3EFFD3BBB3E9E300458C2B181BBB1R9J9F" TargetMode="External"/><Relationship Id="rId72" Type="http://schemas.openxmlformats.org/officeDocument/2006/relationships/hyperlink" Target="consultantplus://offline/ref=58DF707D739F2646BA3531DD7A87F820203C75293294BA4909B8B36C0BCBFF9F29850B76B82B7AC9382B550FE8ADB6AD7CF0329E2D1859C2RAJ7F" TargetMode="External"/><Relationship Id="rId80" Type="http://schemas.openxmlformats.org/officeDocument/2006/relationships/hyperlink" Target="consultantplus://offline/ref=58DF707D739F2646BA352FD06CEBA52B2B372A203795B71A54E7E8315CC2F5C86ECA5234FC2679CE38200058A7ACEAE82AE3329C2D1B58DDAD83BARBJ8F" TargetMode="External"/><Relationship Id="rId85" Type="http://schemas.openxmlformats.org/officeDocument/2006/relationships/hyperlink" Target="consultantplus://offline/ref=58DF707D739F2646BA3531DD7A87F8202134712A3290BA4909B8B36C0BCBFF9F29850B76B82B78C8312B550FE8ADB6AD7CF0329E2D1859C2RAJ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DF707D739F2646BA352FD06CEBA52B2B372A203093B0175CE5B53B549BF9CA69C50D23FB6F75CF3820015FABF3EFFD3BBB3E9E300458C2B181BBB1R9J9F" TargetMode="External"/><Relationship Id="rId17" Type="http://schemas.openxmlformats.org/officeDocument/2006/relationships/hyperlink" Target="consultantplus://offline/ref=58DF707D739F2646BA352FD06CEBA52B2B372A203092B41A50EEB53B549BF9CA69C50D23FB6F75CF3820015EA9F3EFFD3BBB3E9E300458C2B181BBB1R9J9F" TargetMode="External"/><Relationship Id="rId25" Type="http://schemas.openxmlformats.org/officeDocument/2006/relationships/hyperlink" Target="consultantplus://offline/ref=58DF707D739F2646BA352FD06CEBA52B2B372A20379AB41655E7E8315CC2F5C86ECA5234FC2679CE3820015BA7ACEAE82AE3329C2D1B58DDAD83BARBJ8F" TargetMode="External"/><Relationship Id="rId33" Type="http://schemas.openxmlformats.org/officeDocument/2006/relationships/hyperlink" Target="consultantplus://offline/ref=58DF707D739F2646BA352FD06CEBA52B2B372A203093B01654E4B53B549BF9CA69C50D23FB6F75CF3820005FAFF3EFFD3BBB3E9E300458C2B181BBB1R9J9F" TargetMode="External"/><Relationship Id="rId38" Type="http://schemas.openxmlformats.org/officeDocument/2006/relationships/hyperlink" Target="consultantplus://offline/ref=58DF707D739F2646BA352FD06CEBA52B2B372A203093B61652E8B53B549BF9CA69C50D23FB6F75CF3820005EABF3EFFD3BBB3E9E300458C2B181BBB1R9J9F" TargetMode="External"/><Relationship Id="rId46" Type="http://schemas.openxmlformats.org/officeDocument/2006/relationships/hyperlink" Target="consultantplus://offline/ref=58DF707D739F2646BA352FD06CEBA52B2B372A203896B41F5CE7E8315CC2F5C86ECA5234FC2679CE38200458A7ACEAE82AE3329C2D1B58DDAD83BARBJ8F" TargetMode="External"/><Relationship Id="rId59" Type="http://schemas.openxmlformats.org/officeDocument/2006/relationships/hyperlink" Target="consultantplus://offline/ref=58DF707D739F2646BA352FD06CEBA52B2B372A203697B41655E7E8315CC2F5C86ECA5234FC2679CE38240558A7ACEAE82AE3329C2D1B58DDAD83BARBJ8F" TargetMode="External"/><Relationship Id="rId67" Type="http://schemas.openxmlformats.org/officeDocument/2006/relationships/hyperlink" Target="consultantplus://offline/ref=58DF707D739F2646BA352FD06CEBA52B2B372A203092B41A50EEB53B549BF9CA69C50D23FB6F75CF3820015FABF3EFFD3BBB3E9E300458C2B181BBB1R9J9F" TargetMode="External"/><Relationship Id="rId20" Type="http://schemas.openxmlformats.org/officeDocument/2006/relationships/hyperlink" Target="consultantplus://offline/ref=58DF707D739F2646BA3531DD7A87F820203C76243693BA4909B8B36C0BCBFF9F29850B76B82B78C73C2B550FE8ADB6AD7CF0329E2D1859C2RAJ7F" TargetMode="External"/><Relationship Id="rId41" Type="http://schemas.openxmlformats.org/officeDocument/2006/relationships/hyperlink" Target="consultantplus://offline/ref=58DF707D739F2646BA352FD06CEBA52B2B372A203697B41655E7E8315CC2F5C86ECA5234FC2679CE3824055DA7ACEAE82AE3329C2D1B58DDAD83BARBJ8F" TargetMode="External"/><Relationship Id="rId54" Type="http://schemas.openxmlformats.org/officeDocument/2006/relationships/hyperlink" Target="consultantplus://offline/ref=58DF707D739F2646BA352FD06CEBA52B2B372A203092B41A50EEB53B549BF9CA69C50D23FB6F75CF3820015FADF3EFFD3BBB3E9E300458C2B181BBB1R9J9F" TargetMode="External"/><Relationship Id="rId62" Type="http://schemas.openxmlformats.org/officeDocument/2006/relationships/hyperlink" Target="consultantplus://offline/ref=58DF707D739F2646BA352FD06CEBA52B2B372A203092B41A50EEB53B549BF9CA69C50D23FB6F75CF3820015FAEF3EFFD3BBB3E9E300458C2B181BBB1R9J9F" TargetMode="External"/><Relationship Id="rId70" Type="http://schemas.openxmlformats.org/officeDocument/2006/relationships/hyperlink" Target="consultantplus://offline/ref=58DF707D739F2646BA352FD06CEBA52B2B372A203092B41A50EEB53B549BF9CA69C50D23FB6F75CF3820015CAEF3EFFD3BBB3E9E300458C2B181BBB1R9J9F" TargetMode="External"/><Relationship Id="rId75" Type="http://schemas.openxmlformats.org/officeDocument/2006/relationships/hyperlink" Target="consultantplus://offline/ref=58DF707D739F2646BA352FD06CEBA52B2B372A203093B0175CE5B53B549BF9CA69C50D23FB6F75CF3820015CACF3EFFD3BBB3E9E300458C2B181BBB1R9J9F" TargetMode="External"/><Relationship Id="rId83" Type="http://schemas.openxmlformats.org/officeDocument/2006/relationships/hyperlink" Target="consultantplus://offline/ref=58DF707D739F2646BA352FD06CEBA52B2B372A203092B41A50EEB53B549BF9CA69C50D23FB6F75CF3820015CA4F3EFFD3BBB3E9E300458C2B181BBB1R9J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F707D739F2646BA352FD06CEBA52B2B372A203795B71A54E7E8315CC2F5C86ECA5234FC2679CE3820005EA7ACEAE82AE3329C2D1B58DDAD83BARBJ8F" TargetMode="External"/><Relationship Id="rId15" Type="http://schemas.openxmlformats.org/officeDocument/2006/relationships/hyperlink" Target="consultantplus://offline/ref=58DF707D739F2646BA352FD06CEBA52B2B372A20389BB11754E7E8315CC2F5C86ECA5234FC2679CE3820015BA7ACEAE82AE3329C2D1B58DDAD83BARBJ8F" TargetMode="External"/><Relationship Id="rId23" Type="http://schemas.openxmlformats.org/officeDocument/2006/relationships/hyperlink" Target="consultantplus://offline/ref=58DF707D739F2646BA352FD06CEBA52B2B372A203796B31C56E7E8315CC2F5C86ECA5234FC2679CE3820015BA7ACEAE82AE3329C2D1B58DDAD83BARBJ8F" TargetMode="External"/><Relationship Id="rId28" Type="http://schemas.openxmlformats.org/officeDocument/2006/relationships/hyperlink" Target="consultantplus://offline/ref=58DF707D739F2646BA352FD06CEBA52B2B372A203093B01654EAB53B549BF9CA69C50D23FB6F75CF38200058ADF3EFFD3BBB3E9E300458C2B181BBB1R9J9F" TargetMode="External"/><Relationship Id="rId36" Type="http://schemas.openxmlformats.org/officeDocument/2006/relationships/hyperlink" Target="consultantplus://offline/ref=58DF707D739F2646BA352FD06CEBA52B2B372A203093B61652E8B53B549BF9CA69C50D23FB6F75CF3820005EABF3EFFD3BBB3E9E300458C2B181BBB1R9J9F" TargetMode="External"/><Relationship Id="rId49" Type="http://schemas.openxmlformats.org/officeDocument/2006/relationships/hyperlink" Target="consultantplus://offline/ref=58DF707D739F2646BA352FD06CEBA52B2B372A203695B6195DE7E8315CC2F5C86ECA5234FC2679CE38210258A7ACEAE82AE3329C2D1B58DDAD83BARBJ8F" TargetMode="External"/><Relationship Id="rId57" Type="http://schemas.openxmlformats.org/officeDocument/2006/relationships/hyperlink" Target="consultantplus://offline/ref=58DF707D739F2646BA352FD06CEBA52B2B372A20379AB41655E7E8315CC2F5C86ECA5234FC2679CE38200156A7ACEAE82AE3329C2D1B58DDAD83BARBJ8F" TargetMode="External"/><Relationship Id="rId10" Type="http://schemas.openxmlformats.org/officeDocument/2006/relationships/hyperlink" Target="consultantplus://offline/ref=58DF707D739F2646BA352FD06CEBA52B2B372A203695B6195DE7E8315CC2F5C86ECA5234FC2679CE3821025DA7ACEAE82AE3329C2D1B58DDAD83BARBJ8F" TargetMode="External"/><Relationship Id="rId31" Type="http://schemas.openxmlformats.org/officeDocument/2006/relationships/hyperlink" Target="consultantplus://offline/ref=58DF707D739F2646BA352FD06CEBA52B2B372A203093B01654EBB53B549BF9CA69C50D23FB6F75CF3820025FAFF3EFFD3BBB3E9E300458C2B181BBB1R9J9F" TargetMode="External"/><Relationship Id="rId44" Type="http://schemas.openxmlformats.org/officeDocument/2006/relationships/hyperlink" Target="consultantplus://offline/ref=58DF707D739F2646BA352FD06CEBA52B2B372A203092B41A50EEB53B549BF9CA69C50D23FB6F75CF3820015EABF3EFFD3BBB3E9E300458C2B181BBB1R9J9F" TargetMode="External"/><Relationship Id="rId52" Type="http://schemas.openxmlformats.org/officeDocument/2006/relationships/hyperlink" Target="consultantplus://offline/ref=58DF707D739F2646BA352FD06CEBA52B2B372A203892B01957E7E8315CC2F5C86ECA5234FC2679CE38200256A7ACEAE82AE3329C2D1B58DDAD83BARBJ8F" TargetMode="External"/><Relationship Id="rId60" Type="http://schemas.openxmlformats.org/officeDocument/2006/relationships/hyperlink" Target="consultantplus://offline/ref=58DF707D739F2646BA352FD06CEBA52B2B372A203093B01654EBB53B549BF9CA69C50D23FB6F75CF3820025DA5F3EFFD3BBB3E9E300458C2B181BBB1R9J9F" TargetMode="External"/><Relationship Id="rId65" Type="http://schemas.openxmlformats.org/officeDocument/2006/relationships/hyperlink" Target="consultantplus://offline/ref=58DF707D739F2646BA352FD06CEBA52B2B372A203892B01957E7E8315CC2F5C86ECA5234FC2679CE3820055FA7ACEAE82AE3329C2D1B58DDAD83BARBJ8F" TargetMode="External"/><Relationship Id="rId73" Type="http://schemas.openxmlformats.org/officeDocument/2006/relationships/hyperlink" Target="consultantplus://offline/ref=58DF707D739F2646BA352FD06CEBA52B2B372A203092B41A50EEB53B549BF9CA69C50D23FB6F75CF3820015CAAF3EFFD3BBB3E9E300458C2B181BBB1R9J9F" TargetMode="External"/><Relationship Id="rId78" Type="http://schemas.openxmlformats.org/officeDocument/2006/relationships/hyperlink" Target="consultantplus://offline/ref=58DF707D739F2646BA352FD06CEBA52B2B372A20389BB11754E7E8315CC2F5C86ECA5234FC2679CE38200159A7ACEAE82AE3329C2D1B58DDAD83BARBJ8F" TargetMode="External"/><Relationship Id="rId81" Type="http://schemas.openxmlformats.org/officeDocument/2006/relationships/hyperlink" Target="consultantplus://offline/ref=58DF707D739F2646BA352FD06CEBA52B2B372A203892B01957E7E8315CC2F5C86ECA5234FC2679CE3820045EA7ACEAE82AE3329C2D1B58DDAD83BARBJ8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9625</Words>
  <Characters>54867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2018-11-13T05:09:00Z</dcterms:created>
  <dcterms:modified xsi:type="dcterms:W3CDTF">2018-11-13T05:09:00Z</dcterms:modified>
</cp:coreProperties>
</file>